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66" w:rsidRPr="00D04866" w:rsidRDefault="00D04866" w:rsidP="00D0486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0486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E4ECFA" wp14:editId="4463F1C3">
                <wp:simplePos x="0" y="0"/>
                <wp:positionH relativeFrom="column">
                  <wp:posOffset>4850130</wp:posOffset>
                </wp:positionH>
                <wp:positionV relativeFrom="paragraph">
                  <wp:posOffset>207010</wp:posOffset>
                </wp:positionV>
                <wp:extent cx="1266825" cy="310515"/>
                <wp:effectExtent l="0" t="0" r="28575" b="133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3105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4866" w:rsidRDefault="00D04866" w:rsidP="00D048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381.9pt;margin-top:16.3pt;width:99.75pt;height:2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" filled="f" strokecolor="white">
                <v:textbox>
                  <w:txbxContent>
                    <w:p w:rsidR="00D04866" w:rsidRDefault="00D04866" w:rsidP="00D04866"/>
                  </w:txbxContent>
                </v:textbox>
              </v:rect>
            </w:pict>
          </mc:Fallback>
        </mc:AlternateContent>
      </w:r>
      <w:r w:rsidRPr="00D0486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93E8F7E" wp14:editId="0013C3D2">
            <wp:extent cx="5334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866" w:rsidRPr="00D04866" w:rsidRDefault="00D04866" w:rsidP="00D0486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04866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 ГОРОДСКОГО ОКРУГА</w:t>
      </w:r>
    </w:p>
    <w:p w:rsidR="00D04866" w:rsidRPr="00D04866" w:rsidRDefault="00D04866" w:rsidP="00D0486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4866">
        <w:rPr>
          <w:rFonts w:ascii="Times New Roman" w:hAnsi="Times New Roman" w:cs="Times New Roman"/>
          <w:b/>
          <w:color w:val="000000"/>
          <w:sz w:val="28"/>
          <w:szCs w:val="28"/>
        </w:rPr>
        <w:t>СРЕДНЕУРАЛЬСК</w:t>
      </w:r>
    </w:p>
    <w:p w:rsidR="00D04866" w:rsidRPr="00D04866" w:rsidRDefault="00D04866" w:rsidP="00D04866">
      <w:pPr>
        <w:keepNext/>
        <w:shd w:val="clear" w:color="auto" w:fill="FFFFFF"/>
        <w:autoSpaceDE w:val="0"/>
        <w:autoSpaceDN w:val="0"/>
        <w:adjustRightInd w:val="0"/>
        <w:spacing w:before="120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20"/>
          <w:w w:val="120"/>
          <w:sz w:val="48"/>
          <w:szCs w:val="44"/>
        </w:rPr>
      </w:pPr>
      <w:r>
        <w:rPr>
          <w:rFonts w:ascii="Times New Roman" w:hAnsi="Times New Roman" w:cs="Times New Roman"/>
          <w:b/>
          <w:bCs/>
          <w:color w:val="000000"/>
          <w:spacing w:val="20"/>
          <w:w w:val="120"/>
          <w:sz w:val="48"/>
          <w:szCs w:val="44"/>
        </w:rPr>
        <w:t>ПОСТАНОВЛЕНИЕ</w:t>
      </w:r>
    </w:p>
    <w:p w:rsidR="00D04866" w:rsidRPr="00D04866" w:rsidRDefault="00D04866" w:rsidP="00D04866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20"/>
          <w:w w:val="120"/>
          <w:sz w:val="28"/>
          <w:szCs w:val="28"/>
        </w:rPr>
      </w:pPr>
      <w:r w:rsidRPr="00D0486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10F60C8C" wp14:editId="4A4C0876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D04866" w:rsidRPr="00D04866" w:rsidRDefault="00D04866" w:rsidP="00D048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27.07.2016 года  № 705</w:t>
      </w:r>
    </w:p>
    <w:p w:rsidR="00D04866" w:rsidRPr="00D04866" w:rsidRDefault="00D04866" w:rsidP="00D048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04866" w:rsidRDefault="00D04866" w:rsidP="00D048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866">
        <w:rPr>
          <w:rFonts w:ascii="Times New Roman" w:hAnsi="Times New Roman" w:cs="Times New Roman"/>
          <w:sz w:val="28"/>
          <w:szCs w:val="28"/>
        </w:rPr>
        <w:t>г. Среднеуральск</w:t>
      </w:r>
    </w:p>
    <w:p w:rsidR="00D04866" w:rsidRPr="00D04866" w:rsidRDefault="00D04866" w:rsidP="00D048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827AA" w:rsidRPr="007827AA" w:rsidRDefault="007827AA" w:rsidP="007827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827A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 утверждении программы </w:t>
      </w:r>
    </w:p>
    <w:p w:rsidR="007827AA" w:rsidRPr="007827AA" w:rsidRDefault="007827AA" w:rsidP="007827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827AA">
        <w:rPr>
          <w:rFonts w:ascii="Times New Roman" w:eastAsia="Times New Roman" w:hAnsi="Times New Roman" w:cs="Times New Roman"/>
          <w:b/>
          <w:i/>
          <w:sz w:val="28"/>
          <w:szCs w:val="28"/>
        </w:rPr>
        <w:t>«Создание новых мест в общеобразовательных организациях городского округа Среднеуральск в соответствии с прогнозируемой потребностью</w:t>
      </w:r>
    </w:p>
    <w:p w:rsidR="007827AA" w:rsidRPr="007827AA" w:rsidRDefault="007827AA" w:rsidP="007827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827AA">
        <w:rPr>
          <w:rFonts w:ascii="Times New Roman" w:eastAsia="Times New Roman" w:hAnsi="Times New Roman" w:cs="Times New Roman"/>
          <w:b/>
          <w:i/>
          <w:sz w:val="28"/>
          <w:szCs w:val="28"/>
        </w:rPr>
        <w:t>и современными условиями обучения на 2016 - 2025 годы"</w:t>
      </w:r>
    </w:p>
    <w:p w:rsidR="007827AA" w:rsidRPr="007827AA" w:rsidRDefault="007827AA" w:rsidP="007827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7AA" w:rsidRPr="007827AA" w:rsidRDefault="007827AA" w:rsidP="007827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7AA" w:rsidRPr="007827AA" w:rsidRDefault="007827AA" w:rsidP="007827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7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 целях совершенствования программно-целевого метода бюджетного планирования, в соответствии с Бюджетным </w:t>
      </w:r>
      <w:hyperlink r:id="rId9" w:history="1">
        <w:r w:rsidRPr="007827AA">
          <w:rPr>
            <w:rFonts w:ascii="Times New Roman" w:eastAsia="Calibri" w:hAnsi="Times New Roman" w:cs="Times New Roman"/>
            <w:bCs/>
            <w:iCs/>
            <w:sz w:val="28"/>
            <w:szCs w:val="28"/>
          </w:rPr>
          <w:t>кодексом</w:t>
        </w:r>
      </w:hyperlink>
      <w:r w:rsidRPr="007827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Российской Федерации, </w:t>
      </w:r>
      <w:hyperlink r:id="rId10" w:history="1">
        <w:r w:rsidRPr="007827AA">
          <w:rPr>
            <w:rFonts w:ascii="Times New Roman" w:eastAsia="Calibri" w:hAnsi="Times New Roman" w:cs="Times New Roman"/>
            <w:bCs/>
            <w:iCs/>
            <w:sz w:val="28"/>
            <w:szCs w:val="28"/>
          </w:rPr>
          <w:t>Постановлением</w:t>
        </w:r>
      </w:hyperlink>
      <w:r w:rsidRPr="007827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Правительства Свердловской области от 25 января 2016 года № 53-ПП "Об утверждении государственной программы "Содействие созданию в Свердловской области (исходя из прогнозируемой потребности) новых мест в общеобразовательных организациях" на 2016 - 2025 годы", </w:t>
      </w:r>
      <w:r w:rsidRPr="007827AA">
        <w:rPr>
          <w:rFonts w:ascii="Times New Roman" w:eastAsia="Calibri" w:hAnsi="Times New Roman" w:cs="Times New Roman"/>
          <w:sz w:val="28"/>
          <w:szCs w:val="28"/>
        </w:rPr>
        <w:t>администрация городского округа Среднеуральск</w:t>
      </w:r>
    </w:p>
    <w:p w:rsidR="007827AA" w:rsidRPr="007827AA" w:rsidRDefault="007827AA" w:rsidP="00782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27A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ПОСТАНОВЛЯЕТ: </w:t>
      </w:r>
    </w:p>
    <w:p w:rsidR="007827AA" w:rsidRPr="007827AA" w:rsidRDefault="007827AA" w:rsidP="007827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7A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7827AA"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 xml:space="preserve">Утвердить программу </w:t>
      </w:r>
      <w:r w:rsidRPr="007827AA">
        <w:rPr>
          <w:rFonts w:ascii="Times New Roman" w:eastAsia="Times New Roman" w:hAnsi="Times New Roman" w:cs="Times New Roman"/>
          <w:sz w:val="28"/>
          <w:szCs w:val="28"/>
        </w:rPr>
        <w:t xml:space="preserve">«Создание новых мест в общеобразовательных организациях городского округа Среднеуральск в соответствии с прогнозируемой потребностью и современными условиями обучения на 2016 - 2025 годы" </w:t>
      </w:r>
      <w:r w:rsidRPr="007827AA"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>(далее – Программа)</w:t>
      </w:r>
      <w:r w:rsidRPr="007827AA">
        <w:rPr>
          <w:rFonts w:ascii="Times New Roman" w:eastAsia="Times New Roman" w:hAnsi="Times New Roman" w:cs="Times New Roman"/>
          <w:sz w:val="28"/>
          <w:szCs w:val="28"/>
        </w:rPr>
        <w:t xml:space="preserve"> (прилагается).</w:t>
      </w:r>
    </w:p>
    <w:p w:rsidR="007827AA" w:rsidRPr="007827AA" w:rsidRDefault="007827AA" w:rsidP="007827A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</w:rPr>
      </w:pPr>
      <w:r w:rsidRPr="007827AA">
        <w:rPr>
          <w:rFonts w:ascii="Times New Roman" w:eastAsia="Calibri" w:hAnsi="Times New Roman" w:cs="Times New Roman"/>
          <w:sz w:val="28"/>
          <w:szCs w:val="28"/>
        </w:rPr>
        <w:t>2. Муниципальному казённому учреждению «Управление образования</w:t>
      </w:r>
      <w:r w:rsidRPr="007827AA">
        <w:rPr>
          <w:rFonts w:ascii="Times New Roman" w:eastAsia="Times New Roman" w:hAnsi="Times New Roman" w:cs="Times New Roman"/>
          <w:kern w:val="3"/>
          <w:sz w:val="28"/>
          <w:szCs w:val="20"/>
        </w:rPr>
        <w:t xml:space="preserve"> городского округа Среднеуральск» (Кулагина С.А.)</w:t>
      </w:r>
      <w:r w:rsidRPr="007827AA">
        <w:rPr>
          <w:rFonts w:ascii="Times New Roman" w:eastAsia="Times New Roman" w:hAnsi="Times New Roman" w:cs="Times New Roman"/>
          <w:i/>
          <w:kern w:val="3"/>
          <w:sz w:val="28"/>
          <w:szCs w:val="20"/>
        </w:rPr>
        <w:t xml:space="preserve"> </w:t>
      </w:r>
      <w:r w:rsidRPr="007827AA">
        <w:rPr>
          <w:rFonts w:ascii="Times New Roman" w:eastAsia="Times New Roman" w:hAnsi="Times New Roman" w:cs="Times New Roman"/>
          <w:kern w:val="3"/>
          <w:sz w:val="28"/>
          <w:szCs w:val="20"/>
        </w:rPr>
        <w:t>обеспечить выполнение мероприятий Программы.</w:t>
      </w:r>
    </w:p>
    <w:p w:rsidR="007827AA" w:rsidRPr="007827AA" w:rsidRDefault="007827AA" w:rsidP="007827A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  <w:r w:rsidRPr="007827AA">
        <w:rPr>
          <w:rFonts w:ascii="Times New Roman" w:eastAsia="Times New Roman" w:hAnsi="Times New Roman" w:cs="Times New Roman"/>
          <w:kern w:val="3"/>
          <w:sz w:val="28"/>
          <w:szCs w:val="20"/>
        </w:rPr>
        <w:t xml:space="preserve">3. </w:t>
      </w:r>
      <w:proofErr w:type="gramStart"/>
      <w:r w:rsidRPr="007827AA">
        <w:rPr>
          <w:rFonts w:ascii="Times New Roman" w:eastAsia="Times New Roman" w:hAnsi="Times New Roman" w:cs="Times New Roman"/>
          <w:kern w:val="3"/>
          <w:sz w:val="28"/>
          <w:szCs w:val="20"/>
        </w:rPr>
        <w:t>Разместить</w:t>
      </w:r>
      <w:proofErr w:type="gramEnd"/>
      <w:r w:rsidRPr="007827AA">
        <w:rPr>
          <w:rFonts w:ascii="Times New Roman" w:eastAsia="Times New Roman" w:hAnsi="Times New Roman" w:cs="Times New Roman"/>
          <w:kern w:val="3"/>
          <w:sz w:val="28"/>
          <w:szCs w:val="20"/>
        </w:rPr>
        <w:t xml:space="preserve"> настоящее постановление на официальном сайте городского округа Среднеуральск и газете «Среднеуральская волна».</w:t>
      </w:r>
    </w:p>
    <w:p w:rsidR="007827AA" w:rsidRPr="007827AA" w:rsidRDefault="007827AA" w:rsidP="00D048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7A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7827A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7827AA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Среднеуральск </w:t>
      </w:r>
      <w:proofErr w:type="spellStart"/>
      <w:r w:rsidRPr="007827AA">
        <w:rPr>
          <w:rFonts w:ascii="Times New Roman" w:eastAsia="Calibri" w:hAnsi="Times New Roman" w:cs="Times New Roman"/>
          <w:sz w:val="28"/>
          <w:szCs w:val="28"/>
        </w:rPr>
        <w:t>Рузанову</w:t>
      </w:r>
      <w:proofErr w:type="spellEnd"/>
      <w:r w:rsidRPr="007827AA">
        <w:rPr>
          <w:rFonts w:ascii="Times New Roman" w:eastAsia="Calibri" w:hAnsi="Times New Roman" w:cs="Times New Roman"/>
          <w:sz w:val="28"/>
          <w:szCs w:val="28"/>
        </w:rPr>
        <w:t xml:space="preserve"> В.М.</w:t>
      </w:r>
    </w:p>
    <w:p w:rsidR="007827AA" w:rsidRPr="007827AA" w:rsidRDefault="007827AA" w:rsidP="007827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7AA" w:rsidRPr="007827AA" w:rsidRDefault="007827AA" w:rsidP="00782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27AA">
        <w:rPr>
          <w:rFonts w:ascii="Times New Roman" w:eastAsia="Calibri" w:hAnsi="Times New Roman" w:cs="Times New Roman"/>
          <w:b/>
          <w:sz w:val="28"/>
          <w:szCs w:val="28"/>
        </w:rPr>
        <w:t>Глава администрации городского округа                                     Б.А. Тарасов</w:t>
      </w:r>
      <w:r w:rsidRPr="007827AA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750F5" w:rsidRPr="00B8529F" w:rsidRDefault="006F197C" w:rsidP="00D750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852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Программа </w:t>
      </w:r>
    </w:p>
    <w:p w:rsidR="00D750F5" w:rsidRPr="00B8529F" w:rsidRDefault="00D750F5" w:rsidP="00D750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29F">
        <w:rPr>
          <w:rFonts w:ascii="Times New Roman" w:hAnsi="Times New Roman" w:cs="Times New Roman"/>
          <w:b/>
          <w:sz w:val="28"/>
          <w:szCs w:val="28"/>
        </w:rPr>
        <w:t>«Создание новых мест в общеобразовательных организациях городского округа Среднеуральск в соответствии с прогнозируемой потребностью и современными условиями обучения на 2016 - 2025 годы»</w:t>
      </w:r>
    </w:p>
    <w:p w:rsidR="003F632E" w:rsidRDefault="003F632E" w:rsidP="006F19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197C" w:rsidRPr="00296D5A" w:rsidRDefault="006F197C" w:rsidP="006F19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ПАСПОРТ</w:t>
      </w:r>
    </w:p>
    <w:p w:rsidR="00CF6D7B" w:rsidRPr="00CF6D7B" w:rsidRDefault="006F197C" w:rsidP="00CF6D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F6D7B" w:rsidRPr="00CF6D7B">
        <w:rPr>
          <w:rFonts w:ascii="Times New Roman" w:hAnsi="Times New Roman" w:cs="Times New Roman"/>
          <w:sz w:val="28"/>
          <w:szCs w:val="28"/>
        </w:rPr>
        <w:t>«Создание новых мест в общеобразовательных организациях городского округа Среднеуральск в соответствии с прогнозируемой потребностью и современными условиями обучения на 2016 - 2025 годы»</w:t>
      </w:r>
    </w:p>
    <w:p w:rsidR="00B8529F" w:rsidRPr="00296D5A" w:rsidRDefault="00B8529F" w:rsidP="006F1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2"/>
        <w:gridCol w:w="290"/>
        <w:gridCol w:w="6237"/>
      </w:tblGrid>
      <w:tr w:rsidR="006F197C" w:rsidRPr="001E6C5F" w:rsidTr="006F197C">
        <w:tc>
          <w:tcPr>
            <w:tcW w:w="3112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290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6F197C" w:rsidRPr="001E6C5F" w:rsidRDefault="00D750F5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</w:t>
            </w:r>
            <w:r w:rsidR="006F197C"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6F197C">
              <w:rPr>
                <w:rFonts w:ascii="Times New Roman" w:hAnsi="Times New Roman" w:cs="Times New Roman"/>
                <w:sz w:val="28"/>
                <w:szCs w:val="28"/>
              </w:rPr>
              <w:t xml:space="preserve">новых мест </w:t>
            </w:r>
            <w:r w:rsidR="006F197C"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в общеобразовательных организациях </w:t>
            </w:r>
            <w:r w:rsidR="006F197C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Среднеуральск </w:t>
            </w:r>
            <w:r w:rsidR="006F197C" w:rsidRPr="001E6C5F">
              <w:rPr>
                <w:rFonts w:ascii="Times New Roman" w:hAnsi="Times New Roman" w:cs="Times New Roman"/>
                <w:sz w:val="28"/>
                <w:szCs w:val="28"/>
              </w:rPr>
              <w:t>в соответствии с прогнозируемой потребностью и современными требованиями к условиям обучения</w:t>
            </w:r>
          </w:p>
        </w:tc>
      </w:tr>
      <w:tr w:rsidR="006F197C" w:rsidRPr="001E6C5F" w:rsidTr="006F197C">
        <w:tc>
          <w:tcPr>
            <w:tcW w:w="3112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290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обеспечение односм</w:t>
            </w:r>
            <w:r w:rsidR="008B7D8C">
              <w:rPr>
                <w:rFonts w:ascii="Times New Roman" w:hAnsi="Times New Roman" w:cs="Times New Roman"/>
                <w:sz w:val="28"/>
                <w:szCs w:val="28"/>
              </w:rPr>
              <w:t>енного режима обучения в 1 - 11</w:t>
            </w: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классах общеобразовательных организаций, перевод обучающихся в новые здания общеобразовательных организаций из зданий с износом 50 процентов и выше</w:t>
            </w:r>
          </w:p>
        </w:tc>
      </w:tr>
      <w:tr w:rsidR="006F197C" w:rsidRPr="001E6C5F" w:rsidTr="006F197C">
        <w:tc>
          <w:tcPr>
            <w:tcW w:w="3112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290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число новых мест в общеобразовательных организациях </w:t>
            </w:r>
            <w:r w:rsidR="00A1275C">
              <w:rPr>
                <w:rFonts w:ascii="Times New Roman" w:hAnsi="Times New Roman" w:cs="Times New Roman"/>
                <w:sz w:val="28"/>
                <w:szCs w:val="28"/>
              </w:rPr>
              <w:t>городского округа Среднеуральск</w:t>
            </w: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, в том числе введенных путем строительства объектов инфраструктуры общего образования;</w:t>
            </w:r>
          </w:p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общеобразовательных организациях, в том числе обучающихся по программам начального общего, основного общего, среднего общего образования</w:t>
            </w:r>
          </w:p>
        </w:tc>
      </w:tr>
      <w:tr w:rsidR="006F197C" w:rsidRPr="001E6C5F" w:rsidTr="006F197C">
        <w:tc>
          <w:tcPr>
            <w:tcW w:w="3112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290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I этап - 2016 - 2020 годы</w:t>
            </w:r>
          </w:p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II этап - 2021 - 2025 годы</w:t>
            </w:r>
          </w:p>
        </w:tc>
      </w:tr>
      <w:tr w:rsidR="006F197C" w:rsidRPr="001E6C5F" w:rsidTr="006550F2">
        <w:trPr>
          <w:trHeight w:val="1305"/>
        </w:trPr>
        <w:tc>
          <w:tcPr>
            <w:tcW w:w="3112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290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1275C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в 2016 - 2025 годах </w:t>
            </w:r>
            <w:r w:rsidRPr="00407C5E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760A21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  <w:r w:rsidR="00594113" w:rsidRPr="00D14D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60A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B7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C5E">
              <w:rPr>
                <w:rFonts w:ascii="Times New Roman" w:hAnsi="Times New Roman" w:cs="Times New Roman"/>
                <w:sz w:val="28"/>
                <w:szCs w:val="28"/>
              </w:rPr>
              <w:t>млн. рублей,</w:t>
            </w: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6F197C" w:rsidRDefault="008B7D8C" w:rsidP="006550F2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197C"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6F197C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  <w:r w:rsidR="006F197C"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7C5E" w:rsidRPr="00407C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F197C" w:rsidRPr="00407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 w:rsidR="00D14D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07C5E" w:rsidRPr="00407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97C" w:rsidRPr="00407C5E">
              <w:rPr>
                <w:rFonts w:ascii="Times New Roman" w:hAnsi="Times New Roman" w:cs="Times New Roman"/>
                <w:sz w:val="28"/>
                <w:szCs w:val="28"/>
              </w:rPr>
              <w:t>млн. рублей;</w:t>
            </w:r>
          </w:p>
          <w:p w:rsidR="006F197C" w:rsidRPr="00407C5E" w:rsidRDefault="006F197C" w:rsidP="006550F2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в 2016 - 2020 годах </w:t>
            </w:r>
            <w:r w:rsidRPr="0047128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C5E">
              <w:rPr>
                <w:rFonts w:ascii="Times New Roman" w:hAnsi="Times New Roman" w:cs="Times New Roman"/>
                <w:sz w:val="28"/>
                <w:szCs w:val="28"/>
              </w:rPr>
              <w:t>млн. рублей, в том числе:</w:t>
            </w:r>
          </w:p>
          <w:p w:rsidR="006F197C" w:rsidRPr="00407C5E" w:rsidRDefault="008B7D8C" w:rsidP="006550F2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197C" w:rsidRPr="00407C5E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</w:t>
            </w:r>
            <w:r w:rsidR="00407C5E" w:rsidRPr="004712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60A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97C" w:rsidRPr="00407C5E">
              <w:rPr>
                <w:rFonts w:ascii="Times New Roman" w:hAnsi="Times New Roman" w:cs="Times New Roman"/>
                <w:sz w:val="28"/>
                <w:szCs w:val="28"/>
              </w:rPr>
              <w:t>млн. рублей;</w:t>
            </w:r>
          </w:p>
          <w:p w:rsidR="006F197C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финансирования Программы в 2021 - 2025 годах </w:t>
            </w:r>
            <w:r w:rsidRPr="00B43E27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 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43E27" w:rsidRPr="0047128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B43E27" w:rsidRPr="00B43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3E27">
              <w:rPr>
                <w:rFonts w:ascii="Times New Roman" w:hAnsi="Times New Roman" w:cs="Times New Roman"/>
                <w:sz w:val="28"/>
                <w:szCs w:val="28"/>
              </w:rPr>
              <w:t>млн. рублей, в том числе:</w:t>
            </w:r>
          </w:p>
          <w:p w:rsidR="006F197C" w:rsidRPr="001E6C5F" w:rsidRDefault="008B7D8C" w:rsidP="006550F2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197C" w:rsidRPr="00A1275C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-</w:t>
            </w:r>
            <w:r w:rsidR="004712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712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3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F197C" w:rsidRPr="00A1275C">
              <w:rPr>
                <w:rFonts w:ascii="Times New Roman" w:hAnsi="Times New Roman" w:cs="Times New Roman"/>
                <w:sz w:val="28"/>
                <w:szCs w:val="28"/>
              </w:rPr>
              <w:t xml:space="preserve"> млн. руб</w:t>
            </w:r>
            <w:r w:rsidR="006550F2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</w:tr>
      <w:tr w:rsidR="006F197C" w:rsidRPr="001E6C5F" w:rsidTr="006F197C">
        <w:tc>
          <w:tcPr>
            <w:tcW w:w="3112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290" w:type="dxa"/>
          </w:tcPr>
          <w:p w:rsidR="006F197C" w:rsidRPr="001E6C5F" w:rsidRDefault="006F197C" w:rsidP="002164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при реализации I этапа Программы (2016 - 2020 годы):</w:t>
            </w:r>
          </w:p>
          <w:p w:rsidR="006F197C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году будет ликвидирована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смена </w:t>
            </w:r>
            <w:proofErr w:type="gramStart"/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="00C9044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образовательным программам начального общего образования</w:t>
            </w: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632E" w:rsidRPr="001E6C5F" w:rsidRDefault="003F632E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B05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при реализации II этапа Программы (2021 - 2025 годы):</w:t>
            </w:r>
            <w:r w:rsidR="00F61B05"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0444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к 2025 году </w:t>
            </w:r>
            <w:r w:rsidR="00C90444"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будет ликвидирована 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  <w:r w:rsidR="00C90444" w:rsidRPr="001E6C5F">
              <w:rPr>
                <w:rFonts w:ascii="Times New Roman" w:hAnsi="Times New Roman" w:cs="Times New Roman"/>
                <w:sz w:val="28"/>
                <w:szCs w:val="28"/>
              </w:rPr>
              <w:t xml:space="preserve"> смена </w:t>
            </w:r>
            <w:proofErr w:type="gramStart"/>
            <w:r w:rsidR="00C90444" w:rsidRPr="001E6C5F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C90444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="00C9044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образовательным программам основного общего образования;</w:t>
            </w:r>
          </w:p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100 процентов обучающихся перейдут из зданий общеобразовательных организаций с износом 50 процентов и выше в новые общеобразовательные организации (что обеспечит снижение показателей числа аварийных зданий и зданий, требующих капитального ремонта), будет удержан существующий односменный режим обучения.</w:t>
            </w:r>
          </w:p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По итогам реализации Программы все обучающиеся в общеобразовательных организациях станут обучаться в одну смену;</w:t>
            </w:r>
          </w:p>
          <w:p w:rsidR="006F197C" w:rsidRPr="001E6C5F" w:rsidRDefault="006F197C" w:rsidP="008B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C5F">
              <w:rPr>
                <w:rFonts w:ascii="Times New Roman" w:hAnsi="Times New Roman" w:cs="Times New Roman"/>
                <w:sz w:val="28"/>
                <w:szCs w:val="28"/>
              </w:rPr>
              <w:t>100 процентов обучающихся перейдут из зданий с износом 50 процентов и выше в новые здания общеобразовательных организаций</w:t>
            </w:r>
          </w:p>
        </w:tc>
      </w:tr>
    </w:tbl>
    <w:p w:rsidR="003F632E" w:rsidRDefault="003F632E" w:rsidP="008B7D8C">
      <w:pPr>
        <w:spacing w:after="0" w:line="240" w:lineRule="auto"/>
        <w:jc w:val="center"/>
      </w:pPr>
    </w:p>
    <w:p w:rsidR="006550F2" w:rsidRDefault="006550F2" w:rsidP="008B7D8C">
      <w:pPr>
        <w:spacing w:after="0" w:line="240" w:lineRule="auto"/>
        <w:jc w:val="center"/>
      </w:pPr>
    </w:p>
    <w:p w:rsidR="00F61B05" w:rsidRPr="00296D5A" w:rsidRDefault="00F61B05" w:rsidP="008B7D8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I. Характеристика проблемы, на решение которой</w:t>
      </w:r>
    </w:p>
    <w:p w:rsidR="00F61B05" w:rsidRPr="00296D5A" w:rsidRDefault="00F61B05" w:rsidP="00F61B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направлена Программа</w:t>
      </w:r>
    </w:p>
    <w:p w:rsidR="00F61B05" w:rsidRPr="00296D5A" w:rsidRDefault="00F61B05" w:rsidP="00F61B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D7B" w:rsidRPr="00CF6D7B" w:rsidRDefault="008B7D8C" w:rsidP="00CF6D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1B05">
        <w:rPr>
          <w:rFonts w:ascii="Times New Roman" w:hAnsi="Times New Roman" w:cs="Times New Roman"/>
          <w:sz w:val="28"/>
          <w:szCs w:val="28"/>
        </w:rPr>
        <w:t>П</w:t>
      </w:r>
      <w:r w:rsidR="00F61B05" w:rsidRPr="001E6C5F">
        <w:rPr>
          <w:rFonts w:ascii="Times New Roman" w:hAnsi="Times New Roman" w:cs="Times New Roman"/>
          <w:sz w:val="28"/>
          <w:szCs w:val="28"/>
        </w:rPr>
        <w:t>рограмм</w:t>
      </w:r>
      <w:r w:rsidR="00F61B05">
        <w:rPr>
          <w:rFonts w:ascii="Times New Roman" w:hAnsi="Times New Roman" w:cs="Times New Roman"/>
          <w:sz w:val="28"/>
          <w:szCs w:val="28"/>
        </w:rPr>
        <w:t>а</w:t>
      </w:r>
      <w:r w:rsidR="00F61B05" w:rsidRPr="001E6C5F">
        <w:rPr>
          <w:rFonts w:ascii="Times New Roman" w:hAnsi="Times New Roman" w:cs="Times New Roman"/>
          <w:sz w:val="28"/>
          <w:szCs w:val="28"/>
        </w:rPr>
        <w:t xml:space="preserve"> </w:t>
      </w:r>
      <w:r w:rsidR="00CF6D7B" w:rsidRPr="00CF6D7B">
        <w:rPr>
          <w:rFonts w:ascii="Times New Roman" w:hAnsi="Times New Roman" w:cs="Times New Roman"/>
          <w:sz w:val="28"/>
          <w:szCs w:val="28"/>
        </w:rPr>
        <w:t>«Создание новых мест в общеобразовательных организациях городского округа Среднеуральск в соответствии с прогнозируемой потребностью и современными условиями обучения на 2016 - 2025 годы»</w:t>
      </w:r>
    </w:p>
    <w:p w:rsidR="00F61B05" w:rsidRPr="00296D5A" w:rsidRDefault="00F61B05" w:rsidP="00CF6D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(далее соответственно - Программа, новые места) разработана в соответствии с перечнем поручений Президента Российской Федерации от 5 декабря 2014 г. N Пр-2821 (подпункт 26 пункта 1).</w:t>
      </w:r>
    </w:p>
    <w:p w:rsidR="00F61B05" w:rsidRDefault="00F61B05" w:rsidP="00F61B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Для обеспечения высокого качества общего образования в соответствии с меняющимися запросами населения и перспективными задачами развития российского общества и экономики требуется, в том числе, совершенствование условий и организации обучения в общеобразовательных организациях (далее - </w:t>
      </w:r>
      <w:r w:rsidRPr="00296D5A">
        <w:rPr>
          <w:rFonts w:ascii="Times New Roman" w:hAnsi="Times New Roman" w:cs="Times New Roman"/>
          <w:sz w:val="28"/>
          <w:szCs w:val="28"/>
        </w:rPr>
        <w:lastRenderedPageBreak/>
        <w:t xml:space="preserve">школы). </w:t>
      </w:r>
    </w:p>
    <w:p w:rsidR="00F61B05" w:rsidRPr="00296D5A" w:rsidRDefault="00F61B05" w:rsidP="00F61B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Эта потребность диктуется санитарно-эпидемиологическими требованиями, строительными и противопожарными нормами, федеральными государственными образовательными стандартами общего образования.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Для повышения доступности и качества общего образования должны быть обеспечены возможность организации всех видов учебной деятельности в одну смену, безопасность и комфортность условий их осуществления.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Организация образовательного процесса в одну смену позволяет существенно повысить доступность качественного школьного образования второй половины дня, а именно: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обеспечить </w:t>
      </w:r>
      <w:proofErr w:type="gramStart"/>
      <w:r w:rsidRPr="00296D5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296D5A">
        <w:rPr>
          <w:rFonts w:ascii="Times New Roman" w:hAnsi="Times New Roman" w:cs="Times New Roman"/>
          <w:sz w:val="28"/>
          <w:szCs w:val="28"/>
        </w:rPr>
        <w:t xml:space="preserve"> за 11 лет обучения до 3800 часов обязательной внеурочной деятельности в рамках основной образовательной программы (до 10 часов в неделю);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создать условия для применения сетевой формы реализации образовательных программ с использованием ресурсов нескольких организаций;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D5A">
        <w:rPr>
          <w:rFonts w:ascii="Times New Roman" w:hAnsi="Times New Roman" w:cs="Times New Roman"/>
          <w:sz w:val="28"/>
          <w:szCs w:val="28"/>
        </w:rPr>
        <w:t>организовать обучение детей в возрасте от 5 до 18 лет по дополнительным образовательным программам в соответствии с Указом Президента Российской Федерации от 7 мая 2012 г. N 599 "О мерах по реализации государственной политики в области образования и науки", включая дополнительное обучение физической культуре и спорту в соответствии с Указом Президента Российской Федерации от 1 июня 2012 г. N 761</w:t>
      </w:r>
      <w:proofErr w:type="gramEnd"/>
      <w:r w:rsidRPr="00296D5A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годы".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Обучение в одну смену расширяет возможности обучающихся для посещения детских библиотек, музеев, культурных центров, театров, занятий туризмом.</w:t>
      </w:r>
    </w:p>
    <w:p w:rsidR="00F61B05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тем в настоящее время на территории городского округа Среднеуральск</w:t>
      </w:r>
      <w:r w:rsidRPr="00296D5A">
        <w:rPr>
          <w:rFonts w:ascii="Times New Roman" w:hAnsi="Times New Roman" w:cs="Times New Roman"/>
          <w:sz w:val="28"/>
          <w:szCs w:val="28"/>
        </w:rPr>
        <w:t xml:space="preserve"> образовательный процесс организован в две смены.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– 2016 году обучение в 2 смены </w:t>
      </w:r>
      <w:r w:rsidRPr="00917164">
        <w:rPr>
          <w:rFonts w:ascii="Times New Roman" w:hAnsi="Times New Roman" w:cs="Times New Roman"/>
          <w:sz w:val="28"/>
          <w:szCs w:val="28"/>
        </w:rPr>
        <w:t xml:space="preserve">организовано в </w:t>
      </w:r>
      <w:r w:rsidR="00917164">
        <w:rPr>
          <w:rFonts w:ascii="Times New Roman" w:hAnsi="Times New Roman" w:cs="Times New Roman"/>
          <w:sz w:val="28"/>
          <w:szCs w:val="28"/>
        </w:rPr>
        <w:t>3</w:t>
      </w:r>
      <w:r w:rsidR="005470EB" w:rsidRPr="00917164">
        <w:rPr>
          <w:rFonts w:ascii="Times New Roman" w:hAnsi="Times New Roman" w:cs="Times New Roman"/>
          <w:sz w:val="28"/>
          <w:szCs w:val="28"/>
        </w:rPr>
        <w:t xml:space="preserve"> шк</w:t>
      </w:r>
      <w:r w:rsidR="005470EB">
        <w:rPr>
          <w:rFonts w:ascii="Times New Roman" w:hAnsi="Times New Roman" w:cs="Times New Roman"/>
          <w:sz w:val="28"/>
          <w:szCs w:val="28"/>
        </w:rPr>
        <w:t xml:space="preserve">олах (100%  от общего количества городских школ), </w:t>
      </w:r>
      <w:r w:rsidRPr="00296D5A">
        <w:rPr>
          <w:rFonts w:ascii="Times New Roman" w:hAnsi="Times New Roman" w:cs="Times New Roman"/>
          <w:sz w:val="28"/>
          <w:szCs w:val="28"/>
        </w:rPr>
        <w:t>в которых</w:t>
      </w:r>
      <w:r w:rsidR="00F65611">
        <w:rPr>
          <w:rFonts w:ascii="Times New Roman" w:hAnsi="Times New Roman" w:cs="Times New Roman"/>
          <w:sz w:val="28"/>
          <w:szCs w:val="28"/>
        </w:rPr>
        <w:t xml:space="preserve"> во вторую смену </w:t>
      </w:r>
      <w:r w:rsidRPr="00296D5A">
        <w:rPr>
          <w:rFonts w:ascii="Times New Roman" w:hAnsi="Times New Roman" w:cs="Times New Roman"/>
          <w:sz w:val="28"/>
          <w:szCs w:val="28"/>
        </w:rPr>
        <w:t xml:space="preserve"> </w:t>
      </w:r>
      <w:r w:rsidRPr="00F65611">
        <w:rPr>
          <w:rFonts w:ascii="Times New Roman" w:hAnsi="Times New Roman" w:cs="Times New Roman"/>
          <w:sz w:val="28"/>
          <w:szCs w:val="28"/>
        </w:rPr>
        <w:t>обуча</w:t>
      </w:r>
      <w:r w:rsidR="005470EB" w:rsidRPr="00F65611">
        <w:rPr>
          <w:rFonts w:ascii="Times New Roman" w:hAnsi="Times New Roman" w:cs="Times New Roman"/>
          <w:sz w:val="28"/>
          <w:szCs w:val="28"/>
        </w:rPr>
        <w:t>ется</w:t>
      </w:r>
      <w:r w:rsidRPr="00F65611">
        <w:rPr>
          <w:rFonts w:ascii="Times New Roman" w:hAnsi="Times New Roman" w:cs="Times New Roman"/>
          <w:sz w:val="28"/>
          <w:szCs w:val="28"/>
        </w:rPr>
        <w:t xml:space="preserve"> </w:t>
      </w:r>
      <w:r w:rsidR="00F65611" w:rsidRPr="00F65611">
        <w:rPr>
          <w:rFonts w:ascii="Times New Roman" w:hAnsi="Times New Roman" w:cs="Times New Roman"/>
          <w:sz w:val="28"/>
          <w:szCs w:val="28"/>
        </w:rPr>
        <w:t xml:space="preserve">548 </w:t>
      </w:r>
      <w:r w:rsidRPr="00F65611">
        <w:rPr>
          <w:rFonts w:ascii="Times New Roman" w:hAnsi="Times New Roman" w:cs="Times New Roman"/>
          <w:sz w:val="28"/>
          <w:szCs w:val="28"/>
        </w:rPr>
        <w:t>человек</w:t>
      </w:r>
      <w:r w:rsidRPr="00296D5A">
        <w:rPr>
          <w:rFonts w:ascii="Times New Roman" w:hAnsi="Times New Roman" w:cs="Times New Roman"/>
          <w:sz w:val="28"/>
          <w:szCs w:val="28"/>
        </w:rPr>
        <w:t xml:space="preserve"> (</w:t>
      </w:r>
      <w:r w:rsidR="00F65611">
        <w:rPr>
          <w:rFonts w:ascii="Times New Roman" w:hAnsi="Times New Roman" w:cs="Times New Roman"/>
          <w:sz w:val="28"/>
          <w:szCs w:val="28"/>
        </w:rPr>
        <w:t>22,2</w:t>
      </w:r>
      <w:r w:rsidRPr="00296D5A">
        <w:rPr>
          <w:rFonts w:ascii="Times New Roman" w:hAnsi="Times New Roman" w:cs="Times New Roman"/>
          <w:sz w:val="28"/>
          <w:szCs w:val="28"/>
        </w:rPr>
        <w:t xml:space="preserve"> процентов общей численности обучающихс</w:t>
      </w:r>
      <w:r w:rsidR="005470EB">
        <w:rPr>
          <w:rFonts w:ascii="Times New Roman" w:hAnsi="Times New Roman" w:cs="Times New Roman"/>
          <w:sz w:val="28"/>
          <w:szCs w:val="28"/>
        </w:rPr>
        <w:t>я городского округа Среднеуральск</w:t>
      </w:r>
      <w:r w:rsidRPr="00296D5A">
        <w:rPr>
          <w:rFonts w:ascii="Times New Roman" w:hAnsi="Times New Roman" w:cs="Times New Roman"/>
          <w:sz w:val="28"/>
          <w:szCs w:val="28"/>
        </w:rPr>
        <w:t>).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При существующей инфраструктуре с учетом демографического прогноза будет увеличиваться количество </w:t>
      </w:r>
      <w:proofErr w:type="gramStart"/>
      <w:r w:rsidRPr="00296D5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96D5A">
        <w:rPr>
          <w:rFonts w:ascii="Times New Roman" w:hAnsi="Times New Roman" w:cs="Times New Roman"/>
          <w:sz w:val="28"/>
          <w:szCs w:val="28"/>
        </w:rPr>
        <w:t xml:space="preserve"> во второй смене. 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5470EB">
        <w:rPr>
          <w:rFonts w:ascii="Times New Roman" w:hAnsi="Times New Roman" w:cs="Times New Roman"/>
          <w:sz w:val="28"/>
          <w:szCs w:val="28"/>
        </w:rPr>
        <w:t>некоторые</w:t>
      </w:r>
      <w:r w:rsidRPr="00296D5A">
        <w:rPr>
          <w:rFonts w:ascii="Times New Roman" w:hAnsi="Times New Roman" w:cs="Times New Roman"/>
          <w:sz w:val="28"/>
          <w:szCs w:val="28"/>
        </w:rPr>
        <w:t xml:space="preserve"> школьные здания не соответствуют </w:t>
      </w:r>
      <w:r w:rsidR="008E205C" w:rsidRPr="00296D5A">
        <w:rPr>
          <w:rFonts w:ascii="Times New Roman" w:hAnsi="Times New Roman" w:cs="Times New Roman"/>
          <w:sz w:val="28"/>
          <w:szCs w:val="28"/>
        </w:rPr>
        <w:t>санитарно-эпидемиологическим требованиям, строительным и противопожарным нормам, федеральным государственным образовательным стандартам общего образования.</w:t>
      </w:r>
      <w:r w:rsidR="008E205C">
        <w:rPr>
          <w:rFonts w:ascii="Times New Roman" w:hAnsi="Times New Roman" w:cs="Times New Roman"/>
          <w:sz w:val="28"/>
          <w:szCs w:val="28"/>
        </w:rPr>
        <w:t xml:space="preserve"> Здание МКОУ – СОШ № 31 требует капитального ремонта</w:t>
      </w:r>
      <w:r w:rsidRPr="00296D5A">
        <w:rPr>
          <w:rFonts w:ascii="Times New Roman" w:hAnsi="Times New Roman" w:cs="Times New Roman"/>
          <w:sz w:val="28"/>
          <w:szCs w:val="28"/>
        </w:rPr>
        <w:t>.</w:t>
      </w:r>
      <w:r w:rsidR="008E20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Сложившаяся ситуация вызвана тем, что  здания </w:t>
      </w:r>
      <w:r w:rsidR="003D4490">
        <w:rPr>
          <w:rFonts w:ascii="Times New Roman" w:hAnsi="Times New Roman" w:cs="Times New Roman"/>
          <w:sz w:val="28"/>
          <w:szCs w:val="28"/>
        </w:rPr>
        <w:t>некоторых</w:t>
      </w:r>
      <w:r w:rsidR="008E205C">
        <w:rPr>
          <w:rFonts w:ascii="Times New Roman" w:hAnsi="Times New Roman" w:cs="Times New Roman"/>
          <w:sz w:val="28"/>
          <w:szCs w:val="28"/>
        </w:rPr>
        <w:t xml:space="preserve"> </w:t>
      </w:r>
      <w:r w:rsidRPr="00296D5A">
        <w:rPr>
          <w:rFonts w:ascii="Times New Roman" w:hAnsi="Times New Roman" w:cs="Times New Roman"/>
          <w:sz w:val="28"/>
          <w:szCs w:val="28"/>
        </w:rPr>
        <w:t xml:space="preserve">школ спроектированы и построены в </w:t>
      </w:r>
      <w:r w:rsidR="008E205C">
        <w:rPr>
          <w:rFonts w:ascii="Times New Roman" w:hAnsi="Times New Roman" w:cs="Times New Roman"/>
          <w:sz w:val="28"/>
          <w:szCs w:val="28"/>
        </w:rPr>
        <w:t>первой половине</w:t>
      </w:r>
      <w:r w:rsidRPr="00296D5A">
        <w:rPr>
          <w:rFonts w:ascii="Times New Roman" w:hAnsi="Times New Roman" w:cs="Times New Roman"/>
          <w:sz w:val="28"/>
          <w:szCs w:val="28"/>
        </w:rPr>
        <w:t xml:space="preserve"> прошлого века и не отвечают современным требованиям, предъявляемым к таким объектам.</w:t>
      </w:r>
    </w:p>
    <w:p w:rsidR="008E205C" w:rsidRPr="008E205C" w:rsidRDefault="00F61B05" w:rsidP="008B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Всего в 2015 году использу</w:t>
      </w:r>
      <w:r w:rsidR="00884C82">
        <w:rPr>
          <w:rFonts w:ascii="Times New Roman" w:hAnsi="Times New Roman" w:cs="Times New Roman"/>
          <w:sz w:val="28"/>
          <w:szCs w:val="28"/>
        </w:rPr>
        <w:t>е</w:t>
      </w:r>
      <w:r w:rsidRPr="00296D5A">
        <w:rPr>
          <w:rFonts w:ascii="Times New Roman" w:hAnsi="Times New Roman" w:cs="Times New Roman"/>
          <w:sz w:val="28"/>
          <w:szCs w:val="28"/>
        </w:rPr>
        <w:t xml:space="preserve">тся </w:t>
      </w:r>
      <w:r w:rsidR="008E205C">
        <w:rPr>
          <w:rFonts w:ascii="Times New Roman" w:hAnsi="Times New Roman" w:cs="Times New Roman"/>
          <w:sz w:val="28"/>
          <w:szCs w:val="28"/>
        </w:rPr>
        <w:t>1</w:t>
      </w:r>
      <w:r w:rsidRPr="00296D5A">
        <w:rPr>
          <w:rFonts w:ascii="Times New Roman" w:hAnsi="Times New Roman" w:cs="Times New Roman"/>
          <w:sz w:val="28"/>
          <w:szCs w:val="28"/>
        </w:rPr>
        <w:t xml:space="preserve"> школьн</w:t>
      </w:r>
      <w:r w:rsidR="008E205C">
        <w:rPr>
          <w:rFonts w:ascii="Times New Roman" w:hAnsi="Times New Roman" w:cs="Times New Roman"/>
          <w:sz w:val="28"/>
          <w:szCs w:val="28"/>
        </w:rPr>
        <w:t xml:space="preserve">ое </w:t>
      </w:r>
      <w:r w:rsidRPr="00296D5A">
        <w:rPr>
          <w:rFonts w:ascii="Times New Roman" w:hAnsi="Times New Roman" w:cs="Times New Roman"/>
          <w:sz w:val="28"/>
          <w:szCs w:val="28"/>
        </w:rPr>
        <w:t xml:space="preserve"> здан</w:t>
      </w:r>
      <w:r w:rsidR="008E205C">
        <w:rPr>
          <w:rFonts w:ascii="Times New Roman" w:hAnsi="Times New Roman" w:cs="Times New Roman"/>
          <w:sz w:val="28"/>
          <w:szCs w:val="28"/>
        </w:rPr>
        <w:t>ие</w:t>
      </w:r>
      <w:r w:rsidRPr="00296D5A">
        <w:rPr>
          <w:rFonts w:ascii="Times New Roman" w:hAnsi="Times New Roman" w:cs="Times New Roman"/>
          <w:sz w:val="28"/>
          <w:szCs w:val="28"/>
        </w:rPr>
        <w:t xml:space="preserve"> с у</w:t>
      </w:r>
      <w:r w:rsidR="008E205C">
        <w:rPr>
          <w:rFonts w:ascii="Times New Roman" w:hAnsi="Times New Roman" w:cs="Times New Roman"/>
          <w:sz w:val="28"/>
          <w:szCs w:val="28"/>
        </w:rPr>
        <w:t xml:space="preserve">ровнем износа 50 - 70 процентов, </w:t>
      </w:r>
      <w:r w:rsidR="00827856">
        <w:rPr>
          <w:rFonts w:ascii="Times New Roman" w:hAnsi="Times New Roman" w:cs="Times New Roman"/>
          <w:sz w:val="28"/>
          <w:szCs w:val="28"/>
        </w:rPr>
        <w:t>кроме того, с</w:t>
      </w:r>
      <w:r w:rsidR="008E205C" w:rsidRPr="008E205C">
        <w:rPr>
          <w:rFonts w:ascii="Times New Roman" w:hAnsi="Times New Roman" w:cs="Times New Roman"/>
          <w:sz w:val="28"/>
          <w:szCs w:val="28"/>
        </w:rPr>
        <w:t xml:space="preserve"> 2007 года не функционирует МКОУ-СОШ №19 в </w:t>
      </w:r>
      <w:r w:rsidR="008E205C" w:rsidRPr="008E205C">
        <w:rPr>
          <w:rFonts w:ascii="Times New Roman" w:hAnsi="Times New Roman" w:cs="Times New Roman"/>
          <w:sz w:val="28"/>
          <w:szCs w:val="28"/>
        </w:rPr>
        <w:lastRenderedPageBreak/>
        <w:t xml:space="preserve">связи с  временной приостановкой реализации общеобразовательных программ по решению Думы городского округа Среднеуральск по причине несоответствия здания требованиям санитарного законодательства и пожарной безопасности. </w:t>
      </w:r>
      <w:r w:rsidR="003D4490">
        <w:rPr>
          <w:rFonts w:ascii="Times New Roman" w:hAnsi="Times New Roman" w:cs="Times New Roman"/>
          <w:sz w:val="28"/>
          <w:szCs w:val="28"/>
        </w:rPr>
        <w:t>Школы № 19 и № 31 расположены в территориальной близости с совмещённой спортивной площадкой.</w:t>
      </w:r>
    </w:p>
    <w:p w:rsidR="00F61B05" w:rsidRDefault="008E205C" w:rsidP="008B7D8C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F61B05" w:rsidRPr="00296D5A">
        <w:rPr>
          <w:rFonts w:ascii="Times New Roman" w:hAnsi="Times New Roman" w:cs="Times New Roman"/>
          <w:sz w:val="28"/>
          <w:szCs w:val="28"/>
        </w:rPr>
        <w:t>Необходим вывод зданий школ, имеющих такой уровень износа, из эксплуатации и перевод обучающихся в новые здания.</w:t>
      </w:r>
    </w:p>
    <w:p w:rsidR="00F61B05" w:rsidRDefault="00827856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61B05" w:rsidRPr="00296D5A">
        <w:rPr>
          <w:rFonts w:ascii="Times New Roman" w:hAnsi="Times New Roman" w:cs="Times New Roman"/>
          <w:sz w:val="28"/>
          <w:szCs w:val="28"/>
        </w:rPr>
        <w:t xml:space="preserve">ероприятия по капитальному (текущему) ремонту зданий школ в рамках модернизации систем общего образования в 2012 - 2013 годах значительно снизили количество </w:t>
      </w:r>
      <w:r>
        <w:rPr>
          <w:rFonts w:ascii="Times New Roman" w:hAnsi="Times New Roman" w:cs="Times New Roman"/>
          <w:sz w:val="28"/>
          <w:szCs w:val="28"/>
        </w:rPr>
        <w:t>замечаний и предписаний надзорных органов</w:t>
      </w:r>
      <w:r w:rsidR="00F61B05" w:rsidRPr="00296D5A">
        <w:rPr>
          <w:rFonts w:ascii="Times New Roman" w:hAnsi="Times New Roman" w:cs="Times New Roman"/>
          <w:sz w:val="28"/>
          <w:szCs w:val="28"/>
        </w:rPr>
        <w:t>, но не решили проблему в целом.</w:t>
      </w:r>
    </w:p>
    <w:p w:rsidR="00820101" w:rsidRPr="00296D5A" w:rsidRDefault="00820101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в городском округе </w:t>
      </w:r>
      <w:r w:rsidR="00C90444">
        <w:rPr>
          <w:rFonts w:ascii="Times New Roman" w:hAnsi="Times New Roman" w:cs="Times New Roman"/>
          <w:sz w:val="28"/>
          <w:szCs w:val="28"/>
        </w:rPr>
        <w:t>имеется микрорайон, который активно развивается</w:t>
      </w:r>
      <w:r w:rsidR="002637DF">
        <w:rPr>
          <w:rFonts w:ascii="Times New Roman" w:hAnsi="Times New Roman" w:cs="Times New Roman"/>
          <w:sz w:val="28"/>
          <w:szCs w:val="28"/>
        </w:rPr>
        <w:t xml:space="preserve"> за счёт строительства новых многоквартирных жилых домов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2637DF">
        <w:rPr>
          <w:rFonts w:ascii="Times New Roman" w:hAnsi="Times New Roman" w:cs="Times New Roman"/>
          <w:sz w:val="28"/>
          <w:szCs w:val="28"/>
        </w:rPr>
        <w:t xml:space="preserve"> но не имеющий в общеобразовательного учреждения в пешеходной доступности.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7DF">
        <w:rPr>
          <w:rFonts w:ascii="Times New Roman" w:hAnsi="Times New Roman" w:cs="Times New Roman"/>
          <w:sz w:val="28"/>
          <w:szCs w:val="28"/>
        </w:rPr>
        <w:t xml:space="preserve">Имеется земельный участок, где ранее располагалось здание </w:t>
      </w:r>
      <w:proofErr w:type="gramStart"/>
      <w:r w:rsidR="002637DF">
        <w:rPr>
          <w:rFonts w:ascii="Times New Roman" w:hAnsi="Times New Roman" w:cs="Times New Roman"/>
          <w:sz w:val="28"/>
          <w:szCs w:val="28"/>
        </w:rPr>
        <w:t>школы-интернат</w:t>
      </w:r>
      <w:proofErr w:type="gramEnd"/>
      <w:r w:rsidR="002637DF">
        <w:rPr>
          <w:rFonts w:ascii="Times New Roman" w:hAnsi="Times New Roman" w:cs="Times New Roman"/>
          <w:sz w:val="28"/>
          <w:szCs w:val="28"/>
        </w:rPr>
        <w:t xml:space="preserve"> № 2.</w:t>
      </w:r>
    </w:p>
    <w:p w:rsidR="00F61B05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Следует также учитывать, что до 2025 года численность обучающихся в школах </w:t>
      </w:r>
      <w:r w:rsidR="00B7343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296D5A">
        <w:rPr>
          <w:rFonts w:ascii="Times New Roman" w:hAnsi="Times New Roman" w:cs="Times New Roman"/>
          <w:sz w:val="28"/>
          <w:szCs w:val="28"/>
        </w:rPr>
        <w:t xml:space="preserve">согласно демографическому прогнозу возрастет на </w:t>
      </w:r>
      <w:r w:rsidR="00903A7F">
        <w:rPr>
          <w:rFonts w:ascii="Times New Roman" w:hAnsi="Times New Roman" w:cs="Times New Roman"/>
          <w:sz w:val="28"/>
          <w:szCs w:val="28"/>
        </w:rPr>
        <w:t>825</w:t>
      </w:r>
      <w:r w:rsidR="00B7343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296D5A">
        <w:rPr>
          <w:rFonts w:ascii="Times New Roman" w:hAnsi="Times New Roman" w:cs="Times New Roman"/>
          <w:sz w:val="28"/>
          <w:szCs w:val="28"/>
        </w:rPr>
        <w:t>.</w:t>
      </w:r>
      <w:r w:rsidR="00CF6D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7DF" w:rsidRPr="00296D5A" w:rsidRDefault="002637DF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F9D">
        <w:rPr>
          <w:rFonts w:ascii="Times New Roman" w:hAnsi="Times New Roman" w:cs="Times New Roman"/>
          <w:sz w:val="28"/>
          <w:szCs w:val="28"/>
        </w:rPr>
        <w:t xml:space="preserve">ИТОГО: количество </w:t>
      </w:r>
      <w:proofErr w:type="gramStart"/>
      <w:r w:rsidRPr="00AB1F9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B1F9D">
        <w:rPr>
          <w:rFonts w:ascii="Times New Roman" w:hAnsi="Times New Roman" w:cs="Times New Roman"/>
          <w:sz w:val="28"/>
          <w:szCs w:val="28"/>
        </w:rPr>
        <w:t xml:space="preserve"> во вторую смену – 548, рост количества обучающихся – 825.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Общая прогнозная потребность до 2025 года по вводу новых мест составляет </w:t>
      </w:r>
      <w:r w:rsidR="00B73439">
        <w:rPr>
          <w:rFonts w:ascii="Times New Roman" w:hAnsi="Times New Roman" w:cs="Times New Roman"/>
          <w:sz w:val="28"/>
          <w:szCs w:val="28"/>
        </w:rPr>
        <w:t>1</w:t>
      </w:r>
      <w:r w:rsidR="00903A7F">
        <w:rPr>
          <w:rFonts w:ascii="Times New Roman" w:hAnsi="Times New Roman" w:cs="Times New Roman"/>
          <w:sz w:val="28"/>
          <w:szCs w:val="28"/>
        </w:rPr>
        <w:t>400</w:t>
      </w:r>
      <w:r w:rsidR="00B73439">
        <w:rPr>
          <w:rFonts w:ascii="Times New Roman" w:hAnsi="Times New Roman" w:cs="Times New Roman"/>
          <w:sz w:val="28"/>
          <w:szCs w:val="28"/>
        </w:rPr>
        <w:t xml:space="preserve"> </w:t>
      </w:r>
      <w:r w:rsidRPr="00296D5A">
        <w:rPr>
          <w:rFonts w:ascii="Times New Roman" w:hAnsi="Times New Roman" w:cs="Times New Roman"/>
          <w:sz w:val="28"/>
          <w:szCs w:val="28"/>
        </w:rPr>
        <w:t xml:space="preserve"> мест, в том числе:</w:t>
      </w:r>
    </w:p>
    <w:p w:rsidR="00F61B05" w:rsidRPr="00296D5A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для обеспечения обучения в первую смену </w:t>
      </w:r>
      <w:r w:rsidR="00B73439">
        <w:rPr>
          <w:rFonts w:ascii="Times New Roman" w:hAnsi="Times New Roman" w:cs="Times New Roman"/>
          <w:sz w:val="28"/>
          <w:szCs w:val="28"/>
        </w:rPr>
        <w:t>–</w:t>
      </w:r>
      <w:r w:rsidRPr="00296D5A">
        <w:rPr>
          <w:rFonts w:ascii="Times New Roman" w:hAnsi="Times New Roman" w:cs="Times New Roman"/>
          <w:sz w:val="28"/>
          <w:szCs w:val="28"/>
        </w:rPr>
        <w:t xml:space="preserve"> </w:t>
      </w:r>
      <w:r w:rsidR="00903A7F">
        <w:rPr>
          <w:rFonts w:ascii="Times New Roman" w:hAnsi="Times New Roman" w:cs="Times New Roman"/>
          <w:sz w:val="28"/>
          <w:szCs w:val="28"/>
        </w:rPr>
        <w:t xml:space="preserve">1200 </w:t>
      </w:r>
      <w:r w:rsidRPr="00296D5A">
        <w:rPr>
          <w:rFonts w:ascii="Times New Roman" w:hAnsi="Times New Roman" w:cs="Times New Roman"/>
          <w:sz w:val="28"/>
          <w:szCs w:val="28"/>
        </w:rPr>
        <w:t>мест;</w:t>
      </w:r>
    </w:p>
    <w:p w:rsidR="00F61B05" w:rsidRDefault="00F61B05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для перевода обучающихся из зданий, имеющих высокую степень износа, - </w:t>
      </w:r>
      <w:r w:rsidR="00903A7F">
        <w:rPr>
          <w:rFonts w:ascii="Times New Roman" w:hAnsi="Times New Roman" w:cs="Times New Roman"/>
          <w:sz w:val="28"/>
          <w:szCs w:val="28"/>
        </w:rPr>
        <w:t>7</w:t>
      </w:r>
      <w:r w:rsidR="00B73439">
        <w:rPr>
          <w:rFonts w:ascii="Times New Roman" w:hAnsi="Times New Roman" w:cs="Times New Roman"/>
          <w:sz w:val="28"/>
          <w:szCs w:val="28"/>
        </w:rPr>
        <w:t>00</w:t>
      </w:r>
      <w:r w:rsidR="00903A7F">
        <w:rPr>
          <w:rFonts w:ascii="Times New Roman" w:hAnsi="Times New Roman" w:cs="Times New Roman"/>
          <w:sz w:val="28"/>
          <w:szCs w:val="28"/>
        </w:rPr>
        <w:t xml:space="preserve"> мест, в том числе 200 вновь созданных мест;</w:t>
      </w:r>
    </w:p>
    <w:p w:rsidR="00B73439" w:rsidRPr="00B73439" w:rsidRDefault="00F61B05" w:rsidP="008B7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D5A">
        <w:rPr>
          <w:rFonts w:ascii="Times New Roman" w:hAnsi="Times New Roman" w:cs="Times New Roman"/>
          <w:sz w:val="28"/>
          <w:szCs w:val="28"/>
        </w:rPr>
        <w:t>В сложившейся ситуации в рамках муниципальн</w:t>
      </w:r>
      <w:r w:rsidR="00B73439">
        <w:rPr>
          <w:rFonts w:ascii="Times New Roman" w:hAnsi="Times New Roman" w:cs="Times New Roman"/>
          <w:sz w:val="28"/>
          <w:szCs w:val="28"/>
        </w:rPr>
        <w:t>ой</w:t>
      </w:r>
      <w:r w:rsidRPr="00296D5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73439">
        <w:rPr>
          <w:rFonts w:ascii="Times New Roman" w:hAnsi="Times New Roman" w:cs="Times New Roman"/>
          <w:sz w:val="28"/>
          <w:szCs w:val="28"/>
        </w:rPr>
        <w:t xml:space="preserve">ы </w:t>
      </w:r>
      <w:r w:rsidR="00B73439" w:rsidRPr="00D57B3B">
        <w:rPr>
          <w:b/>
        </w:rPr>
        <w:t>«</w:t>
      </w:r>
      <w:r w:rsidR="00B73439" w:rsidRPr="00B73439">
        <w:rPr>
          <w:rFonts w:ascii="Times New Roman" w:hAnsi="Times New Roman" w:cs="Times New Roman"/>
          <w:sz w:val="28"/>
          <w:szCs w:val="28"/>
        </w:rPr>
        <w:t>Развитие системы образования в городском округе Среднеуральск до 2020 года», утверждённой постановлением администрации городского округа Среднеуральск от 22.11. 2013 года № 844 «Об утверждении муниципальной программы «Развитие системы образования в городском округе Среднеуральск до 2020 года»</w:t>
      </w:r>
      <w:r w:rsidR="00B73439">
        <w:rPr>
          <w:rFonts w:ascii="Times New Roman" w:hAnsi="Times New Roman" w:cs="Times New Roman"/>
          <w:sz w:val="28"/>
          <w:szCs w:val="28"/>
        </w:rPr>
        <w:t xml:space="preserve"> с </w:t>
      </w:r>
      <w:r w:rsidR="00B73439" w:rsidRPr="00B73439">
        <w:rPr>
          <w:rFonts w:ascii="Times New Roman" w:hAnsi="Times New Roman" w:cs="Times New Roman"/>
          <w:sz w:val="28"/>
          <w:szCs w:val="28"/>
        </w:rPr>
        <w:t xml:space="preserve">учетом перспективы развития городского округа Среднеуральск,  </w:t>
      </w:r>
      <w:r w:rsidR="00B73439" w:rsidRPr="00B73439">
        <w:rPr>
          <w:rFonts w:ascii="Times New Roman" w:eastAsia="Calibri" w:hAnsi="Times New Roman" w:cs="Times New Roman"/>
          <w:sz w:val="28"/>
          <w:szCs w:val="28"/>
        </w:rPr>
        <w:t xml:space="preserve">с учетом нормированных мест в школах (при классах 25 чел.) </w:t>
      </w:r>
      <w:r w:rsidR="00B73439" w:rsidRPr="00296D5A">
        <w:rPr>
          <w:rFonts w:ascii="Times New Roman" w:hAnsi="Times New Roman" w:cs="Times New Roman"/>
          <w:sz w:val="28"/>
          <w:szCs w:val="28"/>
        </w:rPr>
        <w:t>уже</w:t>
      </w:r>
      <w:proofErr w:type="gramEnd"/>
      <w:r w:rsidR="00B73439" w:rsidRPr="00296D5A">
        <w:rPr>
          <w:rFonts w:ascii="Times New Roman" w:hAnsi="Times New Roman" w:cs="Times New Roman"/>
          <w:sz w:val="28"/>
          <w:szCs w:val="28"/>
        </w:rPr>
        <w:t xml:space="preserve"> запланированы мероприятия по введению</w:t>
      </w:r>
      <w:r w:rsidR="00877C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3439" w:rsidRPr="00B73439">
        <w:rPr>
          <w:rFonts w:ascii="Times New Roman" w:hAnsi="Times New Roman" w:cs="Times New Roman"/>
          <w:sz w:val="28"/>
          <w:szCs w:val="28"/>
        </w:rPr>
        <w:t xml:space="preserve">новых общеобразовательных учреждений на </w:t>
      </w:r>
      <w:r w:rsidR="00877C63">
        <w:rPr>
          <w:rFonts w:ascii="Times New Roman" w:hAnsi="Times New Roman" w:cs="Times New Roman"/>
          <w:sz w:val="28"/>
          <w:szCs w:val="28"/>
        </w:rPr>
        <w:t>1</w:t>
      </w:r>
      <w:r w:rsidR="00CD6AC3">
        <w:rPr>
          <w:rFonts w:ascii="Times New Roman" w:hAnsi="Times New Roman" w:cs="Times New Roman"/>
          <w:sz w:val="28"/>
          <w:szCs w:val="28"/>
        </w:rPr>
        <w:t>4</w:t>
      </w:r>
      <w:r w:rsidR="00B73439" w:rsidRPr="00B73439">
        <w:rPr>
          <w:rFonts w:ascii="Times New Roman" w:hAnsi="Times New Roman" w:cs="Times New Roman"/>
          <w:sz w:val="28"/>
          <w:szCs w:val="28"/>
        </w:rPr>
        <w:t xml:space="preserve">00 мест: школа </w:t>
      </w:r>
      <w:r w:rsidR="002637DF">
        <w:rPr>
          <w:rFonts w:ascii="Times New Roman" w:hAnsi="Times New Roman" w:cs="Times New Roman"/>
          <w:sz w:val="28"/>
          <w:szCs w:val="28"/>
        </w:rPr>
        <w:t xml:space="preserve">на месте </w:t>
      </w:r>
      <w:proofErr w:type="gramStart"/>
      <w:r w:rsidR="002637DF">
        <w:rPr>
          <w:rFonts w:ascii="Times New Roman" w:hAnsi="Times New Roman" w:cs="Times New Roman"/>
          <w:sz w:val="28"/>
          <w:szCs w:val="28"/>
        </w:rPr>
        <w:t>школы-интернат</w:t>
      </w:r>
      <w:proofErr w:type="gramEnd"/>
      <w:r w:rsidR="002637DF">
        <w:rPr>
          <w:rFonts w:ascii="Times New Roman" w:hAnsi="Times New Roman" w:cs="Times New Roman"/>
          <w:sz w:val="28"/>
          <w:szCs w:val="28"/>
        </w:rPr>
        <w:t xml:space="preserve"> № 2 (ул.</w:t>
      </w:r>
      <w:r w:rsidR="00C454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37DF">
        <w:rPr>
          <w:rFonts w:ascii="Times New Roman" w:hAnsi="Times New Roman" w:cs="Times New Roman"/>
          <w:sz w:val="28"/>
          <w:szCs w:val="28"/>
        </w:rPr>
        <w:t>Гашева</w:t>
      </w:r>
      <w:proofErr w:type="spellEnd"/>
      <w:r w:rsidR="002637DF">
        <w:rPr>
          <w:rFonts w:ascii="Times New Roman" w:hAnsi="Times New Roman" w:cs="Times New Roman"/>
          <w:sz w:val="28"/>
          <w:szCs w:val="28"/>
        </w:rPr>
        <w:t xml:space="preserve">, 1) </w:t>
      </w:r>
      <w:r w:rsidR="00B73439" w:rsidRPr="00B73439">
        <w:rPr>
          <w:rFonts w:ascii="Times New Roman" w:hAnsi="Times New Roman" w:cs="Times New Roman"/>
          <w:sz w:val="28"/>
          <w:szCs w:val="28"/>
        </w:rPr>
        <w:t>на 7</w:t>
      </w:r>
      <w:r w:rsidR="00877C63">
        <w:rPr>
          <w:rFonts w:ascii="Times New Roman" w:hAnsi="Times New Roman" w:cs="Times New Roman"/>
          <w:sz w:val="28"/>
          <w:szCs w:val="28"/>
        </w:rPr>
        <w:t>0</w:t>
      </w:r>
      <w:r w:rsidR="00B73439" w:rsidRPr="00B73439">
        <w:rPr>
          <w:rFonts w:ascii="Times New Roman" w:hAnsi="Times New Roman" w:cs="Times New Roman"/>
          <w:sz w:val="28"/>
          <w:szCs w:val="28"/>
        </w:rPr>
        <w:t xml:space="preserve">0 мест,  школа на месте </w:t>
      </w:r>
      <w:r w:rsidR="00903A7F">
        <w:rPr>
          <w:rFonts w:ascii="Times New Roman" w:hAnsi="Times New Roman" w:cs="Times New Roman"/>
          <w:sz w:val="28"/>
          <w:szCs w:val="28"/>
        </w:rPr>
        <w:t xml:space="preserve">школы № 19 </w:t>
      </w:r>
      <w:r w:rsidR="00B73439" w:rsidRPr="00B73439">
        <w:rPr>
          <w:rFonts w:ascii="Times New Roman" w:hAnsi="Times New Roman" w:cs="Times New Roman"/>
          <w:sz w:val="28"/>
          <w:szCs w:val="28"/>
        </w:rPr>
        <w:t xml:space="preserve">на </w:t>
      </w:r>
      <w:r w:rsidR="00903A7F">
        <w:rPr>
          <w:rFonts w:ascii="Times New Roman" w:hAnsi="Times New Roman" w:cs="Times New Roman"/>
          <w:sz w:val="28"/>
          <w:szCs w:val="28"/>
        </w:rPr>
        <w:t>7</w:t>
      </w:r>
      <w:r w:rsidR="00877C63">
        <w:rPr>
          <w:rFonts w:ascii="Times New Roman" w:hAnsi="Times New Roman" w:cs="Times New Roman"/>
          <w:sz w:val="28"/>
          <w:szCs w:val="28"/>
        </w:rPr>
        <w:t>0</w:t>
      </w:r>
      <w:r w:rsidR="00B73439" w:rsidRPr="00B73439">
        <w:rPr>
          <w:rFonts w:ascii="Times New Roman" w:hAnsi="Times New Roman" w:cs="Times New Roman"/>
          <w:sz w:val="28"/>
          <w:szCs w:val="28"/>
        </w:rPr>
        <w:t>0 мест</w:t>
      </w:r>
      <w:r w:rsidR="00CD6AC3">
        <w:rPr>
          <w:rFonts w:ascii="Times New Roman" w:hAnsi="Times New Roman" w:cs="Times New Roman"/>
          <w:sz w:val="28"/>
          <w:szCs w:val="28"/>
        </w:rPr>
        <w:t xml:space="preserve"> (в том числе 200 новых мест)</w:t>
      </w:r>
      <w:r w:rsidR="00903A7F">
        <w:rPr>
          <w:rFonts w:ascii="Times New Roman" w:hAnsi="Times New Roman" w:cs="Times New Roman"/>
          <w:sz w:val="28"/>
          <w:szCs w:val="28"/>
        </w:rPr>
        <w:t xml:space="preserve"> с последующим переводом обучающихся из ветхого здания школы № 31</w:t>
      </w:r>
      <w:r w:rsidR="00B73439" w:rsidRPr="00B734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3439" w:rsidRPr="00B73439" w:rsidRDefault="00877C63" w:rsidP="008B7D8C">
      <w:pPr>
        <w:pStyle w:val="a4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В 2015 году начата реконструкция </w:t>
      </w:r>
      <w:r w:rsidRPr="00F85772">
        <w:rPr>
          <w:rFonts w:ascii="Times New Roman" w:hAnsi="Times New Roman"/>
          <w:color w:val="000000"/>
          <w:sz w:val="28"/>
          <w:szCs w:val="28"/>
          <w:lang w:bidi="ru-RU"/>
        </w:rPr>
        <w:t>здания муниципального казённого общеобразовательного учреждения  - средней общеобразовательной школы № 6</w:t>
      </w:r>
      <w:r w:rsidRPr="00F85772"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, </w:t>
      </w:r>
      <w:r w:rsidRPr="00F85772">
        <w:rPr>
          <w:rFonts w:ascii="Times New Roman" w:hAnsi="Times New Roman"/>
          <w:color w:val="000000"/>
          <w:sz w:val="28"/>
          <w:szCs w:val="28"/>
          <w:lang w:bidi="ru-RU"/>
        </w:rPr>
        <w:t xml:space="preserve">расположенного по адресу: Свердловская область, город Среднеуральск, ул. </w:t>
      </w:r>
      <w:proofErr w:type="spellStart"/>
      <w:r w:rsidRPr="00F85772">
        <w:rPr>
          <w:rFonts w:ascii="Times New Roman" w:hAnsi="Times New Roman"/>
          <w:color w:val="000000"/>
          <w:sz w:val="28"/>
          <w:szCs w:val="28"/>
          <w:lang w:bidi="ru-RU"/>
        </w:rPr>
        <w:t>Бахтеева</w:t>
      </w:r>
      <w:proofErr w:type="spellEnd"/>
      <w:r w:rsidRPr="00F85772">
        <w:rPr>
          <w:rFonts w:ascii="Times New Roman" w:hAnsi="Times New Roman"/>
          <w:color w:val="000000"/>
          <w:sz w:val="28"/>
          <w:szCs w:val="28"/>
          <w:lang w:bidi="ru-RU"/>
        </w:rPr>
        <w:t xml:space="preserve">, 25, </w:t>
      </w:r>
      <w:proofErr w:type="gramStart"/>
      <w:r>
        <w:rPr>
          <w:rFonts w:ascii="Times New Roman" w:hAnsi="Times New Roman"/>
          <w:color w:val="000000"/>
          <w:sz w:val="28"/>
          <w:szCs w:val="28"/>
          <w:lang w:bidi="ru-RU"/>
        </w:rPr>
        <w:t>переданного</w:t>
      </w:r>
      <w:proofErr w:type="gramEnd"/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в муниципальную собственность.</w:t>
      </w:r>
      <w:r w:rsidR="00B73439" w:rsidRPr="00B73439">
        <w:rPr>
          <w:rFonts w:ascii="Times New Roman" w:hAnsi="Times New Roman"/>
          <w:iCs/>
          <w:color w:val="auto"/>
          <w:sz w:val="28"/>
          <w:szCs w:val="28"/>
        </w:rPr>
        <w:t xml:space="preserve"> Планируется поэтапная реконструкция здания для обеспечения учебного процесса не менее 500 детей.</w:t>
      </w:r>
    </w:p>
    <w:p w:rsidR="00877C63" w:rsidRDefault="00877C63" w:rsidP="008B7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Так,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D5A">
        <w:rPr>
          <w:rFonts w:ascii="Times New Roman" w:hAnsi="Times New Roman" w:cs="Times New Roman"/>
          <w:sz w:val="28"/>
          <w:szCs w:val="28"/>
        </w:rPr>
        <w:t>в рамках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96D5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96D5A">
        <w:rPr>
          <w:rFonts w:ascii="Times New Roman" w:hAnsi="Times New Roman" w:cs="Times New Roman"/>
          <w:sz w:val="28"/>
          <w:szCs w:val="28"/>
        </w:rPr>
        <w:t xml:space="preserve"> планируется:</w:t>
      </w:r>
      <w:r w:rsidR="00F61B05" w:rsidRPr="00296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45F" w:rsidRDefault="00F61B0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lastRenderedPageBreak/>
        <w:t>в 2015 - 2020 годах</w:t>
      </w:r>
      <w:r w:rsidR="00C4545F">
        <w:rPr>
          <w:rFonts w:ascii="Times New Roman" w:hAnsi="Times New Roman" w:cs="Times New Roman"/>
          <w:sz w:val="28"/>
          <w:szCs w:val="28"/>
        </w:rPr>
        <w:t>:</w:t>
      </w:r>
    </w:p>
    <w:p w:rsidR="00C4545F" w:rsidRDefault="00C4545F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77C63">
        <w:rPr>
          <w:rFonts w:ascii="Times New Roman" w:hAnsi="Times New Roman" w:cs="Times New Roman"/>
          <w:sz w:val="28"/>
          <w:szCs w:val="28"/>
        </w:rPr>
        <w:t>поэтапная реконструкция школы и ввод дополнительно 500 мест</w:t>
      </w:r>
      <w:r w:rsidR="00AD6943">
        <w:rPr>
          <w:rFonts w:ascii="Times New Roman" w:hAnsi="Times New Roman" w:cs="Times New Roman"/>
          <w:sz w:val="28"/>
          <w:szCs w:val="28"/>
        </w:rPr>
        <w:t xml:space="preserve"> </w:t>
      </w:r>
      <w:r w:rsidR="00903A7F" w:rsidRPr="00296D5A">
        <w:rPr>
          <w:rFonts w:ascii="Times New Roman" w:hAnsi="Times New Roman" w:cs="Times New Roman"/>
          <w:sz w:val="28"/>
          <w:szCs w:val="28"/>
        </w:rPr>
        <w:t>для обеспечения обучения в первую смену</w:t>
      </w:r>
      <w:r w:rsidR="00903A7F">
        <w:rPr>
          <w:rFonts w:ascii="Times New Roman" w:hAnsi="Times New Roman" w:cs="Times New Roman"/>
          <w:sz w:val="28"/>
          <w:szCs w:val="28"/>
        </w:rPr>
        <w:t xml:space="preserve"> </w:t>
      </w:r>
      <w:r w:rsidR="00AD6943">
        <w:rPr>
          <w:rFonts w:ascii="Times New Roman" w:hAnsi="Times New Roman" w:cs="Times New Roman"/>
          <w:sz w:val="28"/>
          <w:szCs w:val="28"/>
        </w:rPr>
        <w:t>(количество сотрудников 55, в том числе педагогических работников – 30)</w:t>
      </w:r>
      <w:r w:rsidR="00903A7F">
        <w:rPr>
          <w:rFonts w:ascii="Times New Roman" w:hAnsi="Times New Roman" w:cs="Times New Roman"/>
          <w:sz w:val="28"/>
          <w:szCs w:val="28"/>
        </w:rPr>
        <w:t>;</w:t>
      </w:r>
    </w:p>
    <w:p w:rsidR="002637DF" w:rsidRPr="002637DF" w:rsidRDefault="00C4545F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37DF" w:rsidRPr="00356695">
        <w:rPr>
          <w:rFonts w:ascii="Times New Roman" w:hAnsi="Times New Roman" w:cs="Times New Roman"/>
          <w:sz w:val="28"/>
          <w:szCs w:val="28"/>
        </w:rPr>
        <w:t xml:space="preserve">строительство школы на </w:t>
      </w:r>
      <w:r w:rsidR="002637DF">
        <w:rPr>
          <w:rFonts w:ascii="Times New Roman" w:hAnsi="Times New Roman" w:cs="Times New Roman"/>
          <w:sz w:val="28"/>
          <w:szCs w:val="28"/>
        </w:rPr>
        <w:t>7</w:t>
      </w:r>
      <w:r w:rsidR="002637DF" w:rsidRPr="00356695">
        <w:rPr>
          <w:rFonts w:ascii="Times New Roman" w:hAnsi="Times New Roman" w:cs="Times New Roman"/>
          <w:sz w:val="28"/>
          <w:szCs w:val="28"/>
        </w:rPr>
        <w:t xml:space="preserve">00 мест </w:t>
      </w:r>
      <w:r w:rsidR="002637DF">
        <w:rPr>
          <w:rFonts w:ascii="Times New Roman" w:hAnsi="Times New Roman" w:cs="Times New Roman"/>
          <w:sz w:val="28"/>
          <w:szCs w:val="28"/>
        </w:rPr>
        <w:t>в развивающемся микрорайоне города (количество сотрудников 80, в том числе педагогических работников – 40)</w:t>
      </w:r>
      <w:r w:rsidR="002637DF" w:rsidRPr="00356695">
        <w:rPr>
          <w:rFonts w:ascii="Times New Roman" w:hAnsi="Times New Roman" w:cs="Times New Roman"/>
          <w:sz w:val="28"/>
          <w:szCs w:val="28"/>
        </w:rPr>
        <w:t>.</w:t>
      </w:r>
    </w:p>
    <w:p w:rsidR="00C4545F" w:rsidRDefault="00877C63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61B05" w:rsidRPr="00296D5A">
        <w:rPr>
          <w:rFonts w:ascii="Times New Roman" w:hAnsi="Times New Roman" w:cs="Times New Roman"/>
          <w:sz w:val="28"/>
          <w:szCs w:val="28"/>
        </w:rPr>
        <w:t xml:space="preserve"> </w:t>
      </w:r>
      <w:r w:rsidR="00356695" w:rsidRPr="00296D5A">
        <w:rPr>
          <w:rFonts w:ascii="Times New Roman" w:hAnsi="Times New Roman" w:cs="Times New Roman"/>
          <w:sz w:val="28"/>
          <w:szCs w:val="28"/>
        </w:rPr>
        <w:t xml:space="preserve">2021 - 2025 </w:t>
      </w:r>
      <w:r w:rsidR="00C4545F">
        <w:rPr>
          <w:rFonts w:ascii="Times New Roman" w:hAnsi="Times New Roman" w:cs="Times New Roman"/>
          <w:sz w:val="28"/>
          <w:szCs w:val="28"/>
        </w:rPr>
        <w:t>годах:</w:t>
      </w:r>
    </w:p>
    <w:p w:rsidR="00903A7F" w:rsidRDefault="00C4545F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3A7F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строительство школы на 700 мест</w:t>
      </w:r>
      <w:r w:rsidR="00903A7F" w:rsidRPr="00356695">
        <w:rPr>
          <w:rFonts w:ascii="Times New Roman" w:hAnsi="Times New Roman" w:cs="Times New Roman"/>
          <w:sz w:val="28"/>
          <w:szCs w:val="28"/>
        </w:rPr>
        <w:t xml:space="preserve"> </w:t>
      </w:r>
      <w:r w:rsidR="00903A7F">
        <w:rPr>
          <w:rFonts w:ascii="Times New Roman" w:hAnsi="Times New Roman" w:cs="Times New Roman"/>
          <w:sz w:val="28"/>
          <w:szCs w:val="28"/>
        </w:rPr>
        <w:t xml:space="preserve">на месте школы № 19 </w:t>
      </w:r>
      <w:r w:rsidR="00903A7F" w:rsidRPr="00356695">
        <w:rPr>
          <w:rFonts w:ascii="Times New Roman" w:hAnsi="Times New Roman" w:cs="Times New Roman"/>
          <w:sz w:val="28"/>
          <w:szCs w:val="28"/>
        </w:rPr>
        <w:t>для перевода обучающихся из зданий, имеющих высокую степень износа</w:t>
      </w:r>
      <w:r w:rsidR="00903A7F">
        <w:rPr>
          <w:rFonts w:ascii="Times New Roman" w:hAnsi="Times New Roman" w:cs="Times New Roman"/>
          <w:sz w:val="28"/>
          <w:szCs w:val="28"/>
        </w:rPr>
        <w:t xml:space="preserve"> (школа </w:t>
      </w:r>
      <w:r w:rsidR="00CD6AC3">
        <w:rPr>
          <w:rFonts w:ascii="Times New Roman" w:hAnsi="Times New Roman" w:cs="Times New Roman"/>
          <w:sz w:val="28"/>
          <w:szCs w:val="28"/>
        </w:rPr>
        <w:t xml:space="preserve">№ </w:t>
      </w:r>
      <w:r w:rsidR="00903A7F">
        <w:rPr>
          <w:rFonts w:ascii="Times New Roman" w:hAnsi="Times New Roman" w:cs="Times New Roman"/>
          <w:sz w:val="28"/>
          <w:szCs w:val="28"/>
        </w:rPr>
        <w:t xml:space="preserve">31) (количество сотрудников 80, в том числе педагогических работников – 40); </w:t>
      </w:r>
    </w:p>
    <w:p w:rsidR="00F61B05" w:rsidRPr="00296D5A" w:rsidRDefault="00F61B0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Необходимость реализации Программы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:rsidR="00F61B05" w:rsidRPr="00296D5A" w:rsidRDefault="00F61B05" w:rsidP="00F61B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6695" w:rsidRPr="00296D5A" w:rsidRDefault="00356695" w:rsidP="00356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II. Цель и задачи Программы, сроки и этапы</w:t>
      </w:r>
    </w:p>
    <w:p w:rsidR="00356695" w:rsidRPr="00296D5A" w:rsidRDefault="00356695" w:rsidP="00356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ее реализации, а также целевые показатели (индикаторы)</w:t>
      </w:r>
    </w:p>
    <w:p w:rsidR="00356695" w:rsidRPr="00296D5A" w:rsidRDefault="00356695" w:rsidP="003566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356695" w:rsidRPr="00296D5A" w:rsidRDefault="00356695" w:rsidP="00356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Целью Программы является создание в </w:t>
      </w:r>
      <w:r>
        <w:rPr>
          <w:rFonts w:ascii="Times New Roman" w:hAnsi="Times New Roman" w:cs="Times New Roman"/>
          <w:sz w:val="28"/>
          <w:szCs w:val="28"/>
        </w:rPr>
        <w:t>городском округе Среднеуральск</w:t>
      </w:r>
      <w:r w:rsidRPr="00296D5A">
        <w:rPr>
          <w:rFonts w:ascii="Times New Roman" w:hAnsi="Times New Roman" w:cs="Times New Roman"/>
          <w:sz w:val="28"/>
          <w:szCs w:val="28"/>
        </w:rPr>
        <w:t xml:space="preserve"> новых мест в общеобразовательных организациях в соответствии с прогнозируемой потребностью и современными требованиями к условиям обучения.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В ходе реализации Программы будут решены задачи по обеспечению односменного режима обучения в 1 - 11 классах общеобразовательных организаций и переводу обучающихся в новые здания общеобразовательных организаций из зданий с износом 50 процентов и выше.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Целевые показатели (индикаторы) Программы приведены </w:t>
      </w:r>
      <w:r w:rsidRPr="00356695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228" w:tooltip="Приложение N 1" w:history="1">
        <w:r w:rsidR="00C4545F">
          <w:rPr>
            <w:rFonts w:ascii="Times New Roman" w:hAnsi="Times New Roman" w:cs="Times New Roman"/>
            <w:sz w:val="28"/>
            <w:szCs w:val="28"/>
          </w:rPr>
          <w:t>приложении №</w:t>
        </w:r>
        <w:r w:rsidRPr="0035669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296D5A">
        <w:rPr>
          <w:rFonts w:ascii="Times New Roman" w:hAnsi="Times New Roman" w:cs="Times New Roman"/>
          <w:sz w:val="28"/>
          <w:szCs w:val="28"/>
        </w:rPr>
        <w:t>.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Программа реализуется в 2 этапа: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I этап - 2016 - 2020 годы;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II этап - 2021 - 2025 годы.</w:t>
      </w:r>
    </w:p>
    <w:p w:rsidR="00174B0D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На I этапе предполага</w:t>
      </w:r>
      <w:r>
        <w:rPr>
          <w:rFonts w:ascii="Times New Roman" w:hAnsi="Times New Roman" w:cs="Times New Roman"/>
          <w:sz w:val="28"/>
          <w:szCs w:val="28"/>
        </w:rPr>
        <w:t>ется к 20</w:t>
      </w:r>
      <w:r w:rsidR="002637D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ликвидировать вторую</w:t>
      </w:r>
      <w:r w:rsidRPr="00296D5A">
        <w:rPr>
          <w:rFonts w:ascii="Times New Roman" w:hAnsi="Times New Roman" w:cs="Times New Roman"/>
          <w:sz w:val="28"/>
          <w:szCs w:val="28"/>
        </w:rPr>
        <w:t xml:space="preserve"> смену </w:t>
      </w:r>
      <w:proofErr w:type="gramStart"/>
      <w:r w:rsidR="002637DF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="002637DF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 образования</w:t>
      </w:r>
      <w:r w:rsidR="00174B0D">
        <w:rPr>
          <w:rFonts w:ascii="Times New Roman" w:hAnsi="Times New Roman" w:cs="Times New Roman"/>
          <w:sz w:val="28"/>
          <w:szCs w:val="28"/>
        </w:rPr>
        <w:t>.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На II этапе к 2025 году планируется </w:t>
      </w:r>
      <w:r w:rsidR="00174B0D">
        <w:rPr>
          <w:rFonts w:ascii="Times New Roman" w:hAnsi="Times New Roman" w:cs="Times New Roman"/>
          <w:sz w:val="28"/>
          <w:szCs w:val="28"/>
        </w:rPr>
        <w:t>ликвидировать вторую</w:t>
      </w:r>
      <w:r w:rsidR="00174B0D" w:rsidRPr="00296D5A">
        <w:rPr>
          <w:rFonts w:ascii="Times New Roman" w:hAnsi="Times New Roman" w:cs="Times New Roman"/>
          <w:sz w:val="28"/>
          <w:szCs w:val="28"/>
        </w:rPr>
        <w:t xml:space="preserve"> смену </w:t>
      </w:r>
      <w:proofErr w:type="gramStart"/>
      <w:r w:rsidR="00174B0D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="00174B0D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основного общего образования и</w:t>
      </w:r>
      <w:r w:rsidR="00174B0D" w:rsidRPr="00296D5A">
        <w:rPr>
          <w:rFonts w:ascii="Times New Roman" w:hAnsi="Times New Roman" w:cs="Times New Roman"/>
          <w:sz w:val="28"/>
          <w:szCs w:val="28"/>
        </w:rPr>
        <w:t xml:space="preserve"> </w:t>
      </w:r>
      <w:r w:rsidRPr="00296D5A">
        <w:rPr>
          <w:rFonts w:ascii="Times New Roman" w:hAnsi="Times New Roman" w:cs="Times New Roman"/>
          <w:sz w:val="28"/>
          <w:szCs w:val="28"/>
        </w:rPr>
        <w:t>перевести 100 процентов обучающихся из зданий школ с износом 50 процентов и выше в новые школы, удерживая существующий односменный режим обучения.</w:t>
      </w:r>
    </w:p>
    <w:p w:rsidR="00356695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Реализация Программы приведет к тому, что все обучающиеся станут обучаться в одну смену, 100 процентов обучающихся из зданий школ с износом 50 процентов и выше перейдут в новые школы. 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Будут созданы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76C23">
        <w:rPr>
          <w:rFonts w:ascii="Times New Roman" w:hAnsi="Times New Roman" w:cs="Times New Roman"/>
          <w:sz w:val="28"/>
          <w:szCs w:val="28"/>
        </w:rPr>
        <w:t>400 новых мест</w:t>
      </w:r>
      <w:r w:rsidRPr="00296D5A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для обеспечения обучения в первую смену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96D5A">
        <w:rPr>
          <w:rFonts w:ascii="Times New Roman" w:hAnsi="Times New Roman" w:cs="Times New Roman"/>
          <w:sz w:val="28"/>
          <w:szCs w:val="28"/>
        </w:rPr>
        <w:t xml:space="preserve"> </w:t>
      </w:r>
      <w:r w:rsidR="00676C23">
        <w:rPr>
          <w:rFonts w:ascii="Times New Roman" w:hAnsi="Times New Roman" w:cs="Times New Roman"/>
          <w:sz w:val="28"/>
          <w:szCs w:val="28"/>
        </w:rPr>
        <w:t>1200</w:t>
      </w:r>
      <w:r w:rsidRPr="00296D5A">
        <w:rPr>
          <w:rFonts w:ascii="Times New Roman" w:hAnsi="Times New Roman" w:cs="Times New Roman"/>
          <w:sz w:val="28"/>
          <w:szCs w:val="28"/>
        </w:rPr>
        <w:t xml:space="preserve"> мест;</w:t>
      </w:r>
    </w:p>
    <w:p w:rsidR="00356695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для перевода обучающихся из зданий, имеющих высокую степень износа, </w:t>
      </w:r>
      <w:r w:rsidRPr="00296D5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76C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296D5A">
        <w:rPr>
          <w:rFonts w:ascii="Times New Roman" w:hAnsi="Times New Roman" w:cs="Times New Roman"/>
          <w:sz w:val="28"/>
          <w:szCs w:val="28"/>
        </w:rPr>
        <w:t xml:space="preserve"> мес</w:t>
      </w:r>
      <w:r w:rsidR="00676C23">
        <w:rPr>
          <w:rFonts w:ascii="Times New Roman" w:hAnsi="Times New Roman" w:cs="Times New Roman"/>
          <w:sz w:val="28"/>
          <w:szCs w:val="28"/>
        </w:rPr>
        <w:t>т, в том числе 200 новых мест</w:t>
      </w:r>
      <w:r w:rsidRPr="00296D5A">
        <w:rPr>
          <w:rFonts w:ascii="Times New Roman" w:hAnsi="Times New Roman" w:cs="Times New Roman"/>
          <w:sz w:val="28"/>
          <w:szCs w:val="28"/>
        </w:rPr>
        <w:t>.</w:t>
      </w:r>
    </w:p>
    <w:p w:rsidR="00453817" w:rsidRPr="00453817" w:rsidRDefault="00453817" w:rsidP="00C454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  <w:sz w:val="28"/>
          <w:szCs w:val="20"/>
        </w:rPr>
      </w:pPr>
      <w:r>
        <w:rPr>
          <w:rFonts w:ascii="Times New Roman" w:eastAsia="Times New Roman" w:hAnsi="Times New Roman" w:cs="Times New Roman"/>
          <w:kern w:val="3"/>
          <w:sz w:val="28"/>
          <w:szCs w:val="20"/>
          <w:u w:val="single"/>
        </w:rPr>
        <w:t>Муниципальное казённое учреждение «Управление образования городского округа Среднеуральск»</w:t>
      </w:r>
      <w:r w:rsidRPr="00453817">
        <w:rPr>
          <w:rFonts w:ascii="Times New Roman" w:eastAsia="Times New Roman" w:hAnsi="Times New Roman" w:cs="Times New Roman"/>
          <w:kern w:val="3"/>
          <w:sz w:val="28"/>
          <w:szCs w:val="20"/>
        </w:rPr>
        <w:t>:</w:t>
      </w:r>
    </w:p>
    <w:p w:rsidR="00453817" w:rsidRPr="00453817" w:rsidRDefault="00453817" w:rsidP="00C454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817">
        <w:rPr>
          <w:rFonts w:ascii="Times New Roman" w:eastAsia="Times New Roman" w:hAnsi="Times New Roman" w:cs="Times New Roman"/>
          <w:sz w:val="28"/>
          <w:szCs w:val="28"/>
        </w:rPr>
        <w:t>обеспечивает эффективное использование финансовых средств, выделяемых на реализацию мероприятий Программы;</w:t>
      </w:r>
    </w:p>
    <w:p w:rsidR="00453817" w:rsidRPr="00453817" w:rsidRDefault="00453817" w:rsidP="00C454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817">
        <w:rPr>
          <w:rFonts w:ascii="Times New Roman" w:eastAsia="Times New Roman" w:hAnsi="Times New Roman" w:cs="Times New Roman"/>
          <w:sz w:val="28"/>
          <w:szCs w:val="28"/>
        </w:rPr>
        <w:t>организует ведение отчетности по реализации Программы, а также мониторинг реализации мероприятий Программы;</w:t>
      </w:r>
    </w:p>
    <w:p w:rsidR="00453817" w:rsidRPr="00453817" w:rsidRDefault="00453817" w:rsidP="00C454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817">
        <w:rPr>
          <w:rFonts w:ascii="Times New Roman" w:eastAsia="Times New Roman" w:hAnsi="Times New Roman" w:cs="Times New Roman"/>
          <w:sz w:val="28"/>
          <w:szCs w:val="28"/>
        </w:rPr>
        <w:t>осуществляет управление деятельностью исполнителей Программы в рамках в</w:t>
      </w:r>
      <w:r w:rsidR="00AB1F9D">
        <w:rPr>
          <w:rFonts w:ascii="Times New Roman" w:eastAsia="Times New Roman" w:hAnsi="Times New Roman" w:cs="Times New Roman"/>
          <w:sz w:val="28"/>
          <w:szCs w:val="28"/>
        </w:rPr>
        <w:t>ыполнения мероприятий Программы</w:t>
      </w:r>
      <w:r w:rsidRPr="004538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3817" w:rsidRPr="00296D5A" w:rsidRDefault="00453817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695" w:rsidRPr="00296D5A" w:rsidRDefault="00356695" w:rsidP="00C4545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III. Мероприятия Программы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В целях реализации основной задачи Программы в 2016 - 2025 годах планируется строительство школ с использованием типовых проектов, предусматривающих соответствие </w:t>
      </w:r>
      <w:proofErr w:type="gramStart"/>
      <w:r w:rsidRPr="00296D5A">
        <w:rPr>
          <w:rFonts w:ascii="Times New Roman" w:hAnsi="Times New Roman" w:cs="Times New Roman"/>
          <w:sz w:val="28"/>
          <w:szCs w:val="28"/>
        </w:rPr>
        <w:t>архитектурных решений</w:t>
      </w:r>
      <w:proofErr w:type="gramEnd"/>
      <w:r w:rsidRPr="00296D5A">
        <w:rPr>
          <w:rFonts w:ascii="Times New Roman" w:hAnsi="Times New Roman" w:cs="Times New Roman"/>
          <w:sz w:val="28"/>
          <w:szCs w:val="28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356695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Предусматривается также выполнение работ по организационно-техническому и аналитическому сопровождению Программы, заключение соглашений, необходимых для реализации Программы, включая организацию экспертизы заявок на участие в Программе и результатов работ. Размещение заказа на выполнение работ осуществляется в соответствии с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 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предусматривает </w:t>
      </w:r>
      <w:r w:rsidRPr="00296D5A">
        <w:rPr>
          <w:rFonts w:ascii="Times New Roman" w:hAnsi="Times New Roman" w:cs="Times New Roman"/>
          <w:sz w:val="28"/>
          <w:szCs w:val="28"/>
        </w:rPr>
        <w:t>следующие мероприятия: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модернизация уже существующей инфраструктуры общего образования (проведение реконструкции,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зданий школ)</w:t>
      </w:r>
      <w:r w:rsidRPr="00296D5A">
        <w:rPr>
          <w:rFonts w:ascii="Times New Roman" w:hAnsi="Times New Roman" w:cs="Times New Roman"/>
          <w:sz w:val="28"/>
          <w:szCs w:val="28"/>
        </w:rPr>
        <w:t>;</w:t>
      </w: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оптимизация загруженности школ (эффективное использование имеющихся помещений; проведение ор</w:t>
      </w:r>
      <w:r>
        <w:rPr>
          <w:rFonts w:ascii="Times New Roman" w:hAnsi="Times New Roman" w:cs="Times New Roman"/>
          <w:sz w:val="28"/>
          <w:szCs w:val="28"/>
        </w:rPr>
        <w:t>ганизационных кадровых решений).</w:t>
      </w:r>
    </w:p>
    <w:p w:rsidR="00356695" w:rsidRPr="00296D5A" w:rsidRDefault="00356695" w:rsidP="003566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IV. Финансовое обеспечение Программы</w:t>
      </w:r>
    </w:p>
    <w:p w:rsidR="00356695" w:rsidRPr="00296D5A" w:rsidRDefault="00356695" w:rsidP="003566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Финансовое обеспечение Программы предусматривается за счет средств федерального бюджета, средств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 местного </w:t>
      </w:r>
      <w:r w:rsidRPr="00296D5A">
        <w:rPr>
          <w:rFonts w:ascii="Times New Roman" w:hAnsi="Times New Roman" w:cs="Times New Roman"/>
          <w:sz w:val="28"/>
          <w:szCs w:val="28"/>
        </w:rPr>
        <w:t>бюджетов.</w:t>
      </w:r>
    </w:p>
    <w:p w:rsidR="00356695" w:rsidRPr="00471284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на 2016 - 2025 годы составит </w:t>
      </w:r>
      <w:r w:rsidR="00594113" w:rsidRPr="00471284">
        <w:rPr>
          <w:rFonts w:ascii="Times New Roman" w:hAnsi="Times New Roman" w:cs="Times New Roman"/>
          <w:sz w:val="28"/>
          <w:szCs w:val="28"/>
        </w:rPr>
        <w:t>6</w:t>
      </w:r>
      <w:r w:rsidR="006F5CC8">
        <w:rPr>
          <w:rFonts w:ascii="Times New Roman" w:hAnsi="Times New Roman" w:cs="Times New Roman"/>
          <w:sz w:val="28"/>
          <w:szCs w:val="28"/>
        </w:rPr>
        <w:t>67</w:t>
      </w:r>
      <w:r w:rsidR="00594113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5</w:t>
      </w:r>
      <w:r w:rsidR="00B43E27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Pr="00471284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AA4D18" w:rsidRPr="00471284" w:rsidRDefault="00C4545F" w:rsidP="00C4545F">
      <w:pPr>
        <w:pStyle w:val="ConsPlusNormal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4D18" w:rsidRPr="00471284">
        <w:rPr>
          <w:rFonts w:ascii="Times New Roman" w:hAnsi="Times New Roman" w:cs="Times New Roman"/>
          <w:sz w:val="28"/>
          <w:szCs w:val="28"/>
        </w:rPr>
        <w:t>за счет средств областного бюджета -</w:t>
      </w:r>
      <w:r w:rsidR="00471284" w:rsidRPr="00471284">
        <w:rPr>
          <w:rFonts w:ascii="Times New Roman" w:hAnsi="Times New Roman" w:cs="Times New Roman"/>
          <w:sz w:val="28"/>
          <w:szCs w:val="28"/>
        </w:rPr>
        <w:t>4</w:t>
      </w:r>
      <w:r w:rsidR="006F5CC8">
        <w:rPr>
          <w:rFonts w:ascii="Times New Roman" w:hAnsi="Times New Roman" w:cs="Times New Roman"/>
          <w:sz w:val="28"/>
          <w:szCs w:val="28"/>
        </w:rPr>
        <w:t>48</w:t>
      </w:r>
      <w:r w:rsidR="00471284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8</w:t>
      </w:r>
      <w:r w:rsidR="00AA4D18" w:rsidRPr="00471284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AA4D18" w:rsidRPr="00471284" w:rsidRDefault="00C4545F" w:rsidP="00C4545F">
      <w:pPr>
        <w:pStyle w:val="ConsPlusNormal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4D18" w:rsidRPr="00471284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B43E27" w:rsidRPr="00471284">
        <w:rPr>
          <w:rFonts w:ascii="Times New Roman" w:hAnsi="Times New Roman" w:cs="Times New Roman"/>
          <w:sz w:val="28"/>
          <w:szCs w:val="28"/>
        </w:rPr>
        <w:t>–</w:t>
      </w:r>
      <w:r w:rsidR="00AA4D18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="006F5CC8">
        <w:rPr>
          <w:rFonts w:ascii="Times New Roman" w:hAnsi="Times New Roman" w:cs="Times New Roman"/>
          <w:sz w:val="28"/>
          <w:szCs w:val="28"/>
        </w:rPr>
        <w:t>218</w:t>
      </w:r>
      <w:r w:rsidR="00471284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7</w:t>
      </w:r>
      <w:r w:rsidR="00B43E27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="00AA4D18" w:rsidRPr="00471284">
        <w:rPr>
          <w:rFonts w:ascii="Times New Roman" w:hAnsi="Times New Roman" w:cs="Times New Roman"/>
          <w:sz w:val="28"/>
          <w:szCs w:val="28"/>
        </w:rPr>
        <w:t>млн. рублей;</w:t>
      </w:r>
    </w:p>
    <w:p w:rsidR="00AA4D18" w:rsidRPr="00471284" w:rsidRDefault="00AA4D18" w:rsidP="00C4545F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A4D18" w:rsidRPr="00471284" w:rsidRDefault="00AA4D18" w:rsidP="00C454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1284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в 2016 - 2020 годах составит  </w:t>
      </w:r>
      <w:r w:rsidR="00174B0D">
        <w:rPr>
          <w:rFonts w:ascii="Times New Roman" w:hAnsi="Times New Roman" w:cs="Times New Roman"/>
          <w:sz w:val="28"/>
          <w:szCs w:val="28"/>
        </w:rPr>
        <w:t>3</w:t>
      </w:r>
      <w:r w:rsidR="006F5CC8">
        <w:rPr>
          <w:rFonts w:ascii="Times New Roman" w:hAnsi="Times New Roman" w:cs="Times New Roman"/>
          <w:sz w:val="28"/>
          <w:szCs w:val="28"/>
        </w:rPr>
        <w:t>87</w:t>
      </w:r>
      <w:r w:rsidR="00594113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5</w:t>
      </w:r>
      <w:r w:rsidR="00B43E27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Pr="00471284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B43E27" w:rsidRPr="00471284" w:rsidRDefault="00C4545F" w:rsidP="00C4545F">
      <w:pPr>
        <w:pStyle w:val="ConsPlusNormal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B43E27" w:rsidRPr="00471284">
        <w:rPr>
          <w:rFonts w:ascii="Times New Roman" w:hAnsi="Times New Roman" w:cs="Times New Roman"/>
          <w:sz w:val="28"/>
          <w:szCs w:val="28"/>
        </w:rPr>
        <w:t>а счет средств областного бюджета -</w:t>
      </w:r>
      <w:r w:rsidR="00174B0D">
        <w:rPr>
          <w:rFonts w:ascii="Times New Roman" w:hAnsi="Times New Roman" w:cs="Times New Roman"/>
          <w:sz w:val="28"/>
          <w:szCs w:val="28"/>
        </w:rPr>
        <w:t>2</w:t>
      </w:r>
      <w:r w:rsidR="006F5CC8">
        <w:rPr>
          <w:rFonts w:ascii="Times New Roman" w:hAnsi="Times New Roman" w:cs="Times New Roman"/>
          <w:sz w:val="28"/>
          <w:szCs w:val="28"/>
        </w:rPr>
        <w:t>58</w:t>
      </w:r>
      <w:r w:rsidR="00B43E27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4</w:t>
      </w:r>
      <w:r w:rsidR="00B43E27" w:rsidRPr="00471284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AA4D18" w:rsidRPr="00471284" w:rsidRDefault="00C4545F" w:rsidP="00C4545F">
      <w:pPr>
        <w:pStyle w:val="ConsPlusNormal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4D18" w:rsidRPr="00471284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B43E27" w:rsidRPr="00471284">
        <w:rPr>
          <w:rFonts w:ascii="Times New Roman" w:hAnsi="Times New Roman" w:cs="Times New Roman"/>
          <w:sz w:val="28"/>
          <w:szCs w:val="28"/>
        </w:rPr>
        <w:t>–</w:t>
      </w:r>
      <w:r w:rsidR="00AA4D18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="00174B0D">
        <w:rPr>
          <w:rFonts w:ascii="Times New Roman" w:hAnsi="Times New Roman" w:cs="Times New Roman"/>
          <w:sz w:val="28"/>
          <w:szCs w:val="28"/>
        </w:rPr>
        <w:t>1</w:t>
      </w:r>
      <w:r w:rsidR="006F5CC8">
        <w:rPr>
          <w:rFonts w:ascii="Times New Roman" w:hAnsi="Times New Roman" w:cs="Times New Roman"/>
          <w:sz w:val="28"/>
          <w:szCs w:val="28"/>
        </w:rPr>
        <w:t>29</w:t>
      </w:r>
      <w:r w:rsidR="00594113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1</w:t>
      </w:r>
      <w:r w:rsidR="00B43E27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="00AA4D18" w:rsidRPr="00471284">
        <w:rPr>
          <w:rFonts w:ascii="Times New Roman" w:hAnsi="Times New Roman" w:cs="Times New Roman"/>
          <w:sz w:val="28"/>
          <w:szCs w:val="28"/>
        </w:rPr>
        <w:t>млн. рублей;</w:t>
      </w:r>
    </w:p>
    <w:p w:rsidR="00AA4D18" w:rsidRPr="00471284" w:rsidRDefault="00AA4D18" w:rsidP="00C454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1284"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финансирования Программы в 2021 - 2025 годах составит  </w:t>
      </w:r>
      <w:r w:rsidR="00174B0D">
        <w:rPr>
          <w:rFonts w:ascii="Times New Roman" w:hAnsi="Times New Roman" w:cs="Times New Roman"/>
          <w:sz w:val="28"/>
          <w:szCs w:val="28"/>
        </w:rPr>
        <w:t>28</w:t>
      </w:r>
      <w:r w:rsidR="00B43E27" w:rsidRPr="00471284">
        <w:rPr>
          <w:rFonts w:ascii="Times New Roman" w:hAnsi="Times New Roman" w:cs="Times New Roman"/>
          <w:sz w:val="28"/>
          <w:szCs w:val="28"/>
        </w:rPr>
        <w:t xml:space="preserve">0,0 </w:t>
      </w:r>
      <w:r w:rsidRPr="00471284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B43E27" w:rsidRPr="00471284" w:rsidRDefault="00C4545F" w:rsidP="00C4545F">
      <w:pPr>
        <w:pStyle w:val="ConsPlusNormal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3E27" w:rsidRPr="00471284">
        <w:rPr>
          <w:rFonts w:ascii="Times New Roman" w:hAnsi="Times New Roman" w:cs="Times New Roman"/>
          <w:sz w:val="28"/>
          <w:szCs w:val="28"/>
        </w:rPr>
        <w:t>за счет средств областного бюджета -</w:t>
      </w:r>
      <w:r w:rsidR="00174B0D">
        <w:rPr>
          <w:rFonts w:ascii="Times New Roman" w:hAnsi="Times New Roman" w:cs="Times New Roman"/>
          <w:sz w:val="28"/>
          <w:szCs w:val="28"/>
        </w:rPr>
        <w:t>19</w:t>
      </w:r>
      <w:r w:rsidR="006F5CC8">
        <w:rPr>
          <w:rFonts w:ascii="Times New Roman" w:hAnsi="Times New Roman" w:cs="Times New Roman"/>
          <w:sz w:val="28"/>
          <w:szCs w:val="28"/>
        </w:rPr>
        <w:t>0</w:t>
      </w:r>
      <w:r w:rsidR="00471284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4</w:t>
      </w:r>
      <w:r w:rsidR="00B43E27" w:rsidRPr="00471284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AA4D18" w:rsidRPr="00471284" w:rsidRDefault="00C4545F" w:rsidP="00C4545F">
      <w:pPr>
        <w:pStyle w:val="ConsPlusNormal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4D18" w:rsidRPr="00471284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B43E27" w:rsidRPr="00471284">
        <w:rPr>
          <w:rFonts w:ascii="Times New Roman" w:hAnsi="Times New Roman" w:cs="Times New Roman"/>
          <w:sz w:val="28"/>
          <w:szCs w:val="28"/>
        </w:rPr>
        <w:t>–</w:t>
      </w:r>
      <w:r w:rsidR="00AA4D18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="00174B0D">
        <w:rPr>
          <w:rFonts w:ascii="Times New Roman" w:hAnsi="Times New Roman" w:cs="Times New Roman"/>
          <w:sz w:val="28"/>
          <w:szCs w:val="28"/>
        </w:rPr>
        <w:t>8</w:t>
      </w:r>
      <w:r w:rsidR="006F5CC8">
        <w:rPr>
          <w:rFonts w:ascii="Times New Roman" w:hAnsi="Times New Roman" w:cs="Times New Roman"/>
          <w:sz w:val="28"/>
          <w:szCs w:val="28"/>
        </w:rPr>
        <w:t>9</w:t>
      </w:r>
      <w:r w:rsidR="00471284" w:rsidRPr="00471284">
        <w:rPr>
          <w:rFonts w:ascii="Times New Roman" w:hAnsi="Times New Roman" w:cs="Times New Roman"/>
          <w:sz w:val="28"/>
          <w:szCs w:val="28"/>
        </w:rPr>
        <w:t>,</w:t>
      </w:r>
      <w:r w:rsidR="006F5CC8">
        <w:rPr>
          <w:rFonts w:ascii="Times New Roman" w:hAnsi="Times New Roman" w:cs="Times New Roman"/>
          <w:sz w:val="28"/>
          <w:szCs w:val="28"/>
        </w:rPr>
        <w:t>6</w:t>
      </w:r>
      <w:r w:rsidR="00471284" w:rsidRPr="00471284">
        <w:rPr>
          <w:rFonts w:ascii="Times New Roman" w:hAnsi="Times New Roman" w:cs="Times New Roman"/>
          <w:sz w:val="28"/>
          <w:szCs w:val="28"/>
        </w:rPr>
        <w:t xml:space="preserve"> </w:t>
      </w:r>
      <w:r w:rsidR="00AA4D18" w:rsidRPr="00471284">
        <w:rPr>
          <w:rFonts w:ascii="Times New Roman" w:hAnsi="Times New Roman" w:cs="Times New Roman"/>
          <w:sz w:val="28"/>
          <w:szCs w:val="28"/>
        </w:rPr>
        <w:t>млн. рублей;</w:t>
      </w:r>
    </w:p>
    <w:p w:rsidR="00B43E27" w:rsidRPr="00471284" w:rsidRDefault="00B43E27" w:rsidP="00C454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6695" w:rsidRPr="00296D5A" w:rsidRDefault="00356695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84">
        <w:rPr>
          <w:rFonts w:ascii="Times New Roman" w:hAnsi="Times New Roman" w:cs="Times New Roman"/>
          <w:sz w:val="28"/>
          <w:szCs w:val="28"/>
        </w:rPr>
        <w:t>Реализация Программы осуществля</w:t>
      </w:r>
      <w:r w:rsidR="00B43E27" w:rsidRPr="00471284">
        <w:rPr>
          <w:rFonts w:ascii="Times New Roman" w:hAnsi="Times New Roman" w:cs="Times New Roman"/>
          <w:sz w:val="28"/>
          <w:szCs w:val="28"/>
        </w:rPr>
        <w:t>е</w:t>
      </w:r>
      <w:r w:rsidRPr="00471284">
        <w:rPr>
          <w:rFonts w:ascii="Times New Roman" w:hAnsi="Times New Roman" w:cs="Times New Roman"/>
          <w:sz w:val="28"/>
          <w:szCs w:val="28"/>
        </w:rPr>
        <w:t>тся с 201</w:t>
      </w:r>
      <w:r w:rsidR="006F5CC8">
        <w:rPr>
          <w:rFonts w:ascii="Times New Roman" w:hAnsi="Times New Roman" w:cs="Times New Roman"/>
          <w:sz w:val="28"/>
          <w:szCs w:val="28"/>
        </w:rPr>
        <w:t>6</w:t>
      </w:r>
      <w:r w:rsidRPr="0047128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A4D18" w:rsidRDefault="00AA4D18" w:rsidP="00C454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4D18" w:rsidRPr="00296D5A" w:rsidRDefault="00AA4D18" w:rsidP="00AA4D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V. Механизм реализации Программы</w:t>
      </w:r>
    </w:p>
    <w:p w:rsidR="00AA4D18" w:rsidRPr="00296D5A" w:rsidRDefault="00AA4D18" w:rsidP="00AA4D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2EBD" w:rsidRDefault="00AA4D18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- координатором Программы является </w:t>
      </w:r>
      <w:r>
        <w:rPr>
          <w:rFonts w:ascii="Times New Roman" w:hAnsi="Times New Roman" w:cs="Times New Roman"/>
          <w:sz w:val="28"/>
          <w:szCs w:val="28"/>
        </w:rPr>
        <w:t>Муниципальное казённое учреждение «Управление образования городского округа Среднеуральск»</w:t>
      </w:r>
      <w:r w:rsidR="005A2EBD">
        <w:rPr>
          <w:rFonts w:ascii="Times New Roman" w:hAnsi="Times New Roman" w:cs="Times New Roman"/>
          <w:sz w:val="28"/>
          <w:szCs w:val="28"/>
        </w:rPr>
        <w:t>.</w:t>
      </w:r>
    </w:p>
    <w:p w:rsidR="005A2EBD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учреждение «Управление образования городского округа Среднеуральск»:</w:t>
      </w:r>
    </w:p>
    <w:p w:rsidR="00AA4D18" w:rsidRPr="00296D5A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 и представляет на утверждение в администрацию городского округа Среднеуральск </w:t>
      </w:r>
      <w:r w:rsidR="00AA4D18" w:rsidRPr="00296D5A">
        <w:rPr>
          <w:rFonts w:ascii="Times New Roman" w:hAnsi="Times New Roman" w:cs="Times New Roman"/>
          <w:sz w:val="28"/>
          <w:szCs w:val="28"/>
        </w:rPr>
        <w:t>проекты правовых актов, необходимых для выполнения Программы;</w:t>
      </w:r>
    </w:p>
    <w:p w:rsidR="00AA4D18" w:rsidRPr="00296D5A" w:rsidRDefault="00AA4D18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разрабатывает перечень целевых показателей (индикаторов) для мониторинга реализации мероприятий Программы;</w:t>
      </w:r>
    </w:p>
    <w:p w:rsidR="00AA4D18" w:rsidRPr="00296D5A" w:rsidRDefault="00AA4D18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обеспечивает эффективное использование финансовых средств, выделяемых на реализацию Программы;</w:t>
      </w:r>
    </w:p>
    <w:p w:rsidR="00AA4D18" w:rsidRPr="00296D5A" w:rsidRDefault="006F5CC8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ведение</w:t>
      </w:r>
      <w:r w:rsidR="00AA4D18" w:rsidRPr="00296D5A">
        <w:rPr>
          <w:rFonts w:ascii="Times New Roman" w:hAnsi="Times New Roman" w:cs="Times New Roman"/>
          <w:sz w:val="28"/>
          <w:szCs w:val="28"/>
        </w:rPr>
        <w:t xml:space="preserve"> отчетности по реализации Программы, а также мониторинг реализации мероприятий Программы.</w:t>
      </w:r>
    </w:p>
    <w:p w:rsidR="00AA4D18" w:rsidRPr="00296D5A" w:rsidRDefault="00AA4D18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Оперативная информация о ходе выполнения Программы, нормативных актах, касающихся управления реализацией Программы, размещается на официальном сайте </w:t>
      </w:r>
      <w:r w:rsidR="005A2EB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Среднеуральск </w:t>
      </w:r>
      <w:r w:rsidRPr="00296D5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"Интернет".</w:t>
      </w:r>
    </w:p>
    <w:p w:rsidR="00AA4D18" w:rsidRDefault="00AA4D18" w:rsidP="0035669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A2EBD" w:rsidRPr="00296D5A" w:rsidRDefault="005A2EBD" w:rsidP="005A2EB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VI. Оценка эффективности Программы</w:t>
      </w:r>
    </w:p>
    <w:p w:rsidR="005A2EBD" w:rsidRPr="00296D5A" w:rsidRDefault="005A2EBD" w:rsidP="005A2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2EBD" w:rsidRPr="005A2EBD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Эффективность Программы оценивается ежегодно на основании сравнения фактически достигнутых значений целевых показателей (индикаторо</w:t>
      </w:r>
      <w:r w:rsidR="00FF450A">
        <w:rPr>
          <w:rFonts w:ascii="Times New Roman" w:hAnsi="Times New Roman" w:cs="Times New Roman"/>
          <w:sz w:val="28"/>
          <w:szCs w:val="28"/>
        </w:rPr>
        <w:t>в) с их планируемыми значениями</w:t>
      </w:r>
      <w:r w:rsidRPr="00296D5A">
        <w:rPr>
          <w:rFonts w:ascii="Times New Roman" w:hAnsi="Times New Roman" w:cs="Times New Roman"/>
          <w:sz w:val="28"/>
          <w:szCs w:val="28"/>
        </w:rPr>
        <w:t xml:space="preserve"> </w:t>
      </w:r>
      <w:r w:rsidRPr="005A2EBD">
        <w:rPr>
          <w:rFonts w:ascii="Times New Roman" w:hAnsi="Times New Roman" w:cs="Times New Roman"/>
          <w:sz w:val="28"/>
          <w:szCs w:val="28"/>
        </w:rPr>
        <w:t>и в соответствии с методикой оценки эффективности Программы.</w:t>
      </w:r>
    </w:p>
    <w:p w:rsidR="00FF450A" w:rsidRDefault="00FF450A" w:rsidP="00FF45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450A" w:rsidRDefault="00FF450A" w:rsidP="00FF45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МЕТОДИКА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D5A">
        <w:rPr>
          <w:rFonts w:ascii="Times New Roman" w:hAnsi="Times New Roman" w:cs="Times New Roman"/>
          <w:sz w:val="28"/>
          <w:szCs w:val="28"/>
        </w:rPr>
        <w:t>ОЦЕНКИ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FF450A" w:rsidRDefault="00FF450A" w:rsidP="00FF4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50A" w:rsidRPr="00296D5A" w:rsidRDefault="00FF450A" w:rsidP="00C45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 xml:space="preserve">Эффективность (Э) </w:t>
      </w:r>
      <w:r w:rsidR="00102EC3">
        <w:rPr>
          <w:rFonts w:ascii="Times New Roman" w:hAnsi="Times New Roman" w:cs="Times New Roman"/>
          <w:sz w:val="28"/>
          <w:szCs w:val="28"/>
        </w:rPr>
        <w:t>П</w:t>
      </w:r>
      <w:r w:rsidRPr="00296D5A">
        <w:rPr>
          <w:rFonts w:ascii="Times New Roman" w:hAnsi="Times New Roman" w:cs="Times New Roman"/>
          <w:sz w:val="28"/>
          <w:szCs w:val="28"/>
        </w:rPr>
        <w:t xml:space="preserve">рограммы оценивается ежегодно путем сравнения фактически достигнутых значений целевых показателей (индикаторов) с их планируемыми значениями, приведенными </w:t>
      </w:r>
      <w:r w:rsidRPr="00C42AD0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228" w:tooltip="Приложение N 1" w:history="1">
        <w:r w:rsidRPr="00C42AD0">
          <w:rPr>
            <w:rFonts w:ascii="Times New Roman" w:hAnsi="Times New Roman" w:cs="Times New Roman"/>
            <w:sz w:val="28"/>
            <w:szCs w:val="28"/>
          </w:rPr>
          <w:t>приложении</w:t>
        </w:r>
        <w:r w:rsidR="00C4545F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C42AD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296D5A">
        <w:rPr>
          <w:rFonts w:ascii="Times New Roman" w:hAnsi="Times New Roman" w:cs="Times New Roman"/>
          <w:sz w:val="28"/>
          <w:szCs w:val="28"/>
        </w:rPr>
        <w:t xml:space="preserve"> к Программе, и определяется по формуле:</w:t>
      </w:r>
    </w:p>
    <w:p w:rsidR="00FF450A" w:rsidRPr="00296D5A" w:rsidRDefault="00FF450A" w:rsidP="00FF45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450A" w:rsidRPr="00296D5A" w:rsidRDefault="00FF450A" w:rsidP="00FF45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8"/>
          <w:sz w:val="28"/>
          <w:szCs w:val="28"/>
        </w:rPr>
        <w:drawing>
          <wp:inline distT="0" distB="0" distL="0" distR="0">
            <wp:extent cx="2162175" cy="561975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D5A">
        <w:rPr>
          <w:rFonts w:ascii="Times New Roman" w:hAnsi="Times New Roman" w:cs="Times New Roman"/>
          <w:sz w:val="28"/>
          <w:szCs w:val="28"/>
        </w:rPr>
        <w:t>,</w:t>
      </w:r>
    </w:p>
    <w:p w:rsidR="00FF450A" w:rsidRPr="00296D5A" w:rsidRDefault="00FF450A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F450A" w:rsidRPr="00296D5A" w:rsidRDefault="00FF450A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n - количество целевых индикаторов;</w:t>
      </w:r>
    </w:p>
    <w:p w:rsidR="00FF450A" w:rsidRPr="00296D5A" w:rsidRDefault="00FF450A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6D5A">
        <w:rPr>
          <w:rFonts w:ascii="Times New Roman" w:hAnsi="Times New Roman" w:cs="Times New Roman"/>
          <w:sz w:val="28"/>
          <w:szCs w:val="28"/>
        </w:rPr>
        <w:t>x</w:t>
      </w:r>
      <w:r w:rsidRPr="00296D5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96D5A">
        <w:rPr>
          <w:rFonts w:ascii="Times New Roman" w:hAnsi="Times New Roman" w:cs="Times New Roman"/>
          <w:sz w:val="28"/>
          <w:szCs w:val="28"/>
        </w:rPr>
        <w:t xml:space="preserve"> - планируемое значение i-</w:t>
      </w:r>
      <w:proofErr w:type="spellStart"/>
      <w:r w:rsidRPr="00296D5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6D5A">
        <w:rPr>
          <w:rFonts w:ascii="Times New Roman" w:hAnsi="Times New Roman" w:cs="Times New Roman"/>
          <w:sz w:val="28"/>
          <w:szCs w:val="28"/>
        </w:rPr>
        <w:t xml:space="preserve"> целевого показателя (индикатора), приведенного </w:t>
      </w:r>
      <w:r w:rsidRPr="00C42AD0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228" w:tooltip="Приложение N 1" w:history="1">
        <w:r w:rsidRPr="00C42AD0">
          <w:rPr>
            <w:rFonts w:ascii="Times New Roman" w:hAnsi="Times New Roman" w:cs="Times New Roman"/>
            <w:sz w:val="28"/>
            <w:szCs w:val="28"/>
          </w:rPr>
          <w:t>приложении N 1</w:t>
        </w:r>
      </w:hyperlink>
      <w:r w:rsidRPr="00C42AD0">
        <w:rPr>
          <w:rFonts w:ascii="Times New Roman" w:hAnsi="Times New Roman" w:cs="Times New Roman"/>
          <w:sz w:val="28"/>
          <w:szCs w:val="28"/>
        </w:rPr>
        <w:t xml:space="preserve"> к</w:t>
      </w:r>
      <w:r w:rsidRPr="00296D5A">
        <w:rPr>
          <w:rFonts w:ascii="Times New Roman" w:hAnsi="Times New Roman" w:cs="Times New Roman"/>
          <w:sz w:val="28"/>
          <w:szCs w:val="28"/>
        </w:rPr>
        <w:t xml:space="preserve"> Программе;</w:t>
      </w:r>
    </w:p>
    <w:p w:rsidR="00FF450A" w:rsidRPr="00296D5A" w:rsidRDefault="00FF450A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96D5A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296D5A">
        <w:rPr>
          <w:rFonts w:ascii="Times New Roman" w:hAnsi="Times New Roman" w:cs="Times New Roman"/>
          <w:sz w:val="28"/>
          <w:szCs w:val="28"/>
          <w:vertAlign w:val="subscript"/>
        </w:rPr>
        <w:t>факт,i</w:t>
      </w:r>
      <w:proofErr w:type="spellEnd"/>
      <w:r w:rsidRPr="00296D5A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296D5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6D5A">
        <w:rPr>
          <w:rFonts w:ascii="Times New Roman" w:hAnsi="Times New Roman" w:cs="Times New Roman"/>
          <w:sz w:val="28"/>
          <w:szCs w:val="28"/>
        </w:rPr>
        <w:t xml:space="preserve"> целевого показателя (индикатора).</w:t>
      </w:r>
    </w:p>
    <w:p w:rsidR="00FF450A" w:rsidRPr="00296D5A" w:rsidRDefault="00FF450A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D5A">
        <w:rPr>
          <w:rFonts w:ascii="Times New Roman" w:hAnsi="Times New Roman" w:cs="Times New Roman"/>
          <w:sz w:val="28"/>
          <w:szCs w:val="28"/>
        </w:rPr>
        <w:t xml:space="preserve">Если фактически достигнутое значение целевого показателя (индикатора) больше соответствующего планируемого значения указанного показателя (индикатора), предусмотренного </w:t>
      </w:r>
      <w:hyperlink w:anchor="Par228" w:tooltip="Приложение N 1" w:history="1">
        <w:r w:rsidR="00C4545F">
          <w:rPr>
            <w:rFonts w:ascii="Times New Roman" w:hAnsi="Times New Roman" w:cs="Times New Roman"/>
            <w:sz w:val="28"/>
            <w:szCs w:val="28"/>
          </w:rPr>
          <w:t>приложением №</w:t>
        </w:r>
        <w:r w:rsidRPr="00C42AD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C42AD0">
        <w:rPr>
          <w:rFonts w:ascii="Times New Roman" w:hAnsi="Times New Roman" w:cs="Times New Roman"/>
          <w:sz w:val="28"/>
          <w:szCs w:val="28"/>
        </w:rPr>
        <w:t xml:space="preserve"> к</w:t>
      </w:r>
      <w:r w:rsidRPr="00296D5A">
        <w:rPr>
          <w:rFonts w:ascii="Times New Roman" w:hAnsi="Times New Roman" w:cs="Times New Roman"/>
          <w:sz w:val="28"/>
          <w:szCs w:val="28"/>
        </w:rPr>
        <w:t xml:space="preserve"> Программе, то значение разности планируемого значения i-</w:t>
      </w:r>
      <w:proofErr w:type="spellStart"/>
      <w:r w:rsidRPr="00296D5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6D5A">
        <w:rPr>
          <w:rFonts w:ascii="Times New Roman" w:hAnsi="Times New Roman" w:cs="Times New Roman"/>
          <w:sz w:val="28"/>
          <w:szCs w:val="28"/>
        </w:rPr>
        <w:t xml:space="preserve"> целевого показателя (индикатора) и фактически достигнутого значения i-</w:t>
      </w:r>
      <w:proofErr w:type="spellStart"/>
      <w:r w:rsidRPr="00296D5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96D5A">
        <w:rPr>
          <w:rFonts w:ascii="Times New Roman" w:hAnsi="Times New Roman" w:cs="Times New Roman"/>
          <w:sz w:val="28"/>
          <w:szCs w:val="28"/>
        </w:rPr>
        <w:t xml:space="preserve"> целевого показателя (индикатора) принимается равным нулю.</w:t>
      </w:r>
      <w:proofErr w:type="gramEnd"/>
    </w:p>
    <w:p w:rsidR="00FF450A" w:rsidRDefault="00FF450A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EBD" w:rsidRPr="005A2EBD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EBD">
        <w:rPr>
          <w:rFonts w:ascii="Times New Roman" w:hAnsi="Times New Roman" w:cs="Times New Roman"/>
          <w:sz w:val="28"/>
          <w:szCs w:val="28"/>
        </w:rPr>
        <w:t>При реализации I этапа Программы:</w:t>
      </w:r>
    </w:p>
    <w:p w:rsidR="005A2EBD" w:rsidRPr="005A2EBD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EBD">
        <w:rPr>
          <w:rFonts w:ascii="Times New Roman" w:hAnsi="Times New Roman" w:cs="Times New Roman"/>
          <w:sz w:val="28"/>
          <w:szCs w:val="28"/>
        </w:rPr>
        <w:t xml:space="preserve">к 2018 году будет ликвидирована </w:t>
      </w:r>
      <w:r>
        <w:rPr>
          <w:rFonts w:ascii="Times New Roman" w:hAnsi="Times New Roman" w:cs="Times New Roman"/>
          <w:sz w:val="28"/>
          <w:szCs w:val="28"/>
        </w:rPr>
        <w:t>вторая</w:t>
      </w:r>
      <w:r w:rsidRPr="005A2EBD">
        <w:rPr>
          <w:rFonts w:ascii="Times New Roman" w:hAnsi="Times New Roman" w:cs="Times New Roman"/>
          <w:sz w:val="28"/>
          <w:szCs w:val="28"/>
        </w:rPr>
        <w:t xml:space="preserve"> смена обучения;</w:t>
      </w:r>
    </w:p>
    <w:p w:rsidR="005A2EBD" w:rsidRPr="00296D5A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будет удержан существующий односменный режим обучения.</w:t>
      </w:r>
    </w:p>
    <w:p w:rsidR="005A2EBD" w:rsidRPr="00296D5A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При реализации II этапа Программы:</w:t>
      </w:r>
    </w:p>
    <w:p w:rsidR="005A2EBD" w:rsidRPr="00296D5A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к 2025 году 100 процентов обучающихся перейдут из зданий школ с износом 50 процентов и выше в новые школы, будет удержан существующий односменный режим обучения.</w:t>
      </w:r>
    </w:p>
    <w:p w:rsidR="005A2EBD" w:rsidRPr="00296D5A" w:rsidRDefault="005A2EBD" w:rsidP="00C45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По итогам реализации Программы все обучающиеся в школах станут обучаться в одну смену, 100 процентов обучающихся перейдут из зданий школ, имеющих высокую степень износа, в новые школы.</w:t>
      </w:r>
    </w:p>
    <w:p w:rsidR="005A2EBD" w:rsidRDefault="005A2EBD" w:rsidP="005A2EBD">
      <w:pPr>
        <w:rPr>
          <w:rFonts w:ascii="Times New Roman" w:hAnsi="Times New Roman" w:cs="Times New Roman"/>
          <w:sz w:val="28"/>
          <w:szCs w:val="28"/>
        </w:rPr>
        <w:sectPr w:rsidR="005A2EBD" w:rsidSect="006550F2">
          <w:headerReference w:type="default" r:id="rId12"/>
          <w:pgSz w:w="11906" w:h="16838"/>
          <w:pgMar w:top="1134" w:right="851" w:bottom="1135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A2EBD" w:rsidRDefault="005A2EBD" w:rsidP="00C4545F">
      <w:pPr>
        <w:pStyle w:val="ConsPlusNormal"/>
        <w:ind w:firstLine="8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216449" w:rsidRDefault="003F4F63" w:rsidP="00C4545F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A2EBD">
        <w:rPr>
          <w:rFonts w:ascii="Times New Roman" w:hAnsi="Times New Roman" w:cs="Times New Roman"/>
          <w:sz w:val="28"/>
          <w:szCs w:val="28"/>
        </w:rPr>
        <w:t xml:space="preserve"> п</w:t>
      </w:r>
      <w:r w:rsidR="005A2EBD" w:rsidRPr="001E6C5F">
        <w:rPr>
          <w:rFonts w:ascii="Times New Roman" w:hAnsi="Times New Roman" w:cs="Times New Roman"/>
          <w:sz w:val="28"/>
          <w:szCs w:val="28"/>
        </w:rPr>
        <w:t>рограмм</w:t>
      </w:r>
      <w:r w:rsidR="005A2EBD">
        <w:rPr>
          <w:rFonts w:ascii="Times New Roman" w:hAnsi="Times New Roman" w:cs="Times New Roman"/>
          <w:sz w:val="28"/>
          <w:szCs w:val="28"/>
        </w:rPr>
        <w:t>е</w:t>
      </w:r>
      <w:r w:rsidR="005A2EBD" w:rsidRPr="001E6C5F">
        <w:rPr>
          <w:rFonts w:ascii="Times New Roman" w:hAnsi="Times New Roman" w:cs="Times New Roman"/>
          <w:sz w:val="28"/>
          <w:szCs w:val="28"/>
        </w:rPr>
        <w:t xml:space="preserve"> </w:t>
      </w:r>
      <w:r w:rsidR="00216449" w:rsidRPr="006945FE">
        <w:rPr>
          <w:rFonts w:ascii="Times New Roman" w:hAnsi="Times New Roman" w:cs="Times New Roman"/>
          <w:sz w:val="28"/>
          <w:szCs w:val="28"/>
        </w:rPr>
        <w:t>«Создание новых мест в общеобразовательных организациях городского округа Среднеуральск в соответствии с прогнозируемой потребностью</w:t>
      </w:r>
      <w:r w:rsidR="00C4545F">
        <w:rPr>
          <w:rFonts w:ascii="Times New Roman" w:hAnsi="Times New Roman" w:cs="Times New Roman"/>
          <w:sz w:val="28"/>
          <w:szCs w:val="28"/>
        </w:rPr>
        <w:t xml:space="preserve"> </w:t>
      </w:r>
      <w:r w:rsidR="00216449" w:rsidRPr="006945FE">
        <w:rPr>
          <w:rFonts w:ascii="Times New Roman" w:hAnsi="Times New Roman" w:cs="Times New Roman"/>
          <w:sz w:val="28"/>
          <w:szCs w:val="28"/>
        </w:rPr>
        <w:t xml:space="preserve"> и современными условиями обучения </w:t>
      </w:r>
      <w:r w:rsidR="00216449">
        <w:rPr>
          <w:rFonts w:ascii="Times New Roman" w:hAnsi="Times New Roman" w:cs="Times New Roman"/>
          <w:sz w:val="28"/>
          <w:szCs w:val="28"/>
        </w:rPr>
        <w:t>на 2016 - 2025 годы»</w:t>
      </w:r>
    </w:p>
    <w:p w:rsidR="005A2EBD" w:rsidRPr="00296D5A" w:rsidRDefault="005A2EBD" w:rsidP="00C4545F">
      <w:pPr>
        <w:pStyle w:val="ConsPlusNormal"/>
        <w:ind w:firstLine="8789"/>
        <w:jc w:val="both"/>
        <w:rPr>
          <w:rFonts w:ascii="Times New Roman" w:hAnsi="Times New Roman" w:cs="Times New Roman"/>
          <w:sz w:val="28"/>
          <w:szCs w:val="28"/>
        </w:rPr>
      </w:pPr>
    </w:p>
    <w:p w:rsidR="005A2EBD" w:rsidRPr="00296D5A" w:rsidRDefault="005A2EBD" w:rsidP="005A2EBD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Таблица 1</w:t>
      </w:r>
    </w:p>
    <w:p w:rsidR="005A2EBD" w:rsidRPr="00296D5A" w:rsidRDefault="005A2EBD" w:rsidP="005A2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2EBD" w:rsidRPr="00296D5A" w:rsidRDefault="005A2EBD" w:rsidP="005A2E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6D5A">
        <w:rPr>
          <w:rFonts w:ascii="Times New Roman" w:hAnsi="Times New Roman" w:cs="Times New Roman"/>
          <w:sz w:val="28"/>
          <w:szCs w:val="28"/>
        </w:rPr>
        <w:t>ЦЕЛЕВЫЕ ПОКАЗАТЕЛИ (ИНДИКАТОРЫ)</w:t>
      </w:r>
    </w:p>
    <w:p w:rsidR="003F4F63" w:rsidRDefault="00216449" w:rsidP="003F4F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F4F63" w:rsidRPr="001E6C5F">
        <w:rPr>
          <w:rFonts w:ascii="Times New Roman" w:hAnsi="Times New Roman" w:cs="Times New Roman"/>
          <w:sz w:val="28"/>
          <w:szCs w:val="28"/>
        </w:rPr>
        <w:t>рограмм</w:t>
      </w:r>
      <w:r w:rsidR="003F4F63">
        <w:rPr>
          <w:rFonts w:ascii="Times New Roman" w:hAnsi="Times New Roman" w:cs="Times New Roman"/>
          <w:sz w:val="28"/>
          <w:szCs w:val="28"/>
        </w:rPr>
        <w:t>ы</w:t>
      </w:r>
      <w:r w:rsidR="003F4F63" w:rsidRPr="001E6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4F63" w:rsidRPr="001E6C5F">
        <w:rPr>
          <w:rFonts w:ascii="Times New Roman" w:hAnsi="Times New Roman" w:cs="Times New Roman"/>
          <w:sz w:val="28"/>
          <w:szCs w:val="28"/>
        </w:rPr>
        <w:t>на 2016 - 202</w:t>
      </w:r>
      <w:r>
        <w:rPr>
          <w:rFonts w:ascii="Times New Roman" w:hAnsi="Times New Roman" w:cs="Times New Roman"/>
          <w:sz w:val="28"/>
          <w:szCs w:val="28"/>
        </w:rPr>
        <w:t>5 годы</w:t>
      </w:r>
    </w:p>
    <w:p w:rsidR="00216449" w:rsidRPr="00454C19" w:rsidRDefault="00216449" w:rsidP="0021644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514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5122"/>
        <w:gridCol w:w="1417"/>
        <w:gridCol w:w="691"/>
        <w:gridCol w:w="665"/>
        <w:gridCol w:w="810"/>
        <w:gridCol w:w="811"/>
        <w:gridCol w:w="677"/>
        <w:gridCol w:w="678"/>
        <w:gridCol w:w="10"/>
        <w:gridCol w:w="826"/>
        <w:gridCol w:w="709"/>
        <w:gridCol w:w="788"/>
        <w:gridCol w:w="772"/>
        <w:gridCol w:w="851"/>
      </w:tblGrid>
      <w:tr w:rsidR="00216449" w:rsidRPr="00454C19" w:rsidTr="00216449">
        <w:trPr>
          <w:tblHeader/>
        </w:trPr>
        <w:tc>
          <w:tcPr>
            <w:tcW w:w="850" w:type="dxa"/>
            <w:vMerge w:val="restart"/>
            <w:vAlign w:val="center"/>
          </w:tcPr>
          <w:p w:rsidR="00216449" w:rsidRPr="00454C19" w:rsidRDefault="00216449" w:rsidP="0021644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22" w:type="dxa"/>
            <w:vMerge w:val="restart"/>
            <w:vAlign w:val="center"/>
          </w:tcPr>
          <w:p w:rsidR="00216449" w:rsidRPr="00454C19" w:rsidRDefault="00216449" w:rsidP="0021644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111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288" w:type="dxa"/>
            <w:gridSpan w:val="12"/>
            <w:vAlign w:val="center"/>
          </w:tcPr>
          <w:p w:rsidR="00216449" w:rsidRPr="00454C19" w:rsidRDefault="00216449" w:rsidP="0021644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216449" w:rsidRPr="00454C19" w:rsidTr="00DE5F7F">
        <w:trPr>
          <w:trHeight w:val="457"/>
          <w:tblHeader/>
        </w:trPr>
        <w:tc>
          <w:tcPr>
            <w:tcW w:w="850" w:type="dxa"/>
            <w:vMerge/>
            <w:vAlign w:val="center"/>
          </w:tcPr>
          <w:p w:rsidR="00216449" w:rsidRPr="00454C19" w:rsidRDefault="00216449" w:rsidP="00216449">
            <w:pPr>
              <w:spacing w:after="0" w:line="269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  <w:vMerge/>
            <w:vAlign w:val="center"/>
          </w:tcPr>
          <w:p w:rsidR="00216449" w:rsidRPr="00454C19" w:rsidRDefault="00216449" w:rsidP="00216449">
            <w:pPr>
              <w:spacing w:after="0" w:line="269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665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10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11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677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78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36" w:type="dxa"/>
            <w:gridSpan w:val="2"/>
            <w:vAlign w:val="center"/>
          </w:tcPr>
          <w:p w:rsidR="00216449" w:rsidRPr="00454C19" w:rsidRDefault="00216449" w:rsidP="00216449">
            <w:pPr>
              <w:spacing w:after="0" w:line="269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8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72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vAlign w:val="center"/>
          </w:tcPr>
          <w:p w:rsidR="00216449" w:rsidRPr="00454C19" w:rsidRDefault="00216449" w:rsidP="00216449">
            <w:pPr>
              <w:spacing w:after="0" w:line="269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216449" w:rsidRPr="00454C19" w:rsidTr="00DE5F7F">
        <w:trPr>
          <w:trHeight w:val="834"/>
        </w:trPr>
        <w:tc>
          <w:tcPr>
            <w:tcW w:w="850" w:type="dxa"/>
          </w:tcPr>
          <w:p w:rsidR="00216449" w:rsidRPr="00454C19" w:rsidRDefault="0021644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2" w:type="dxa"/>
          </w:tcPr>
          <w:p w:rsidR="00216449" w:rsidRPr="00454C19" w:rsidRDefault="0021644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Число новых мест в общеобразовательных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организациях, расположенных на территории МО </w:t>
            </w:r>
            <w:r w:rsidRPr="00454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417" w:type="dxa"/>
          </w:tcPr>
          <w:p w:rsidR="00216449" w:rsidRPr="00454C19" w:rsidRDefault="00216449" w:rsidP="00216449">
            <w:pPr>
              <w:spacing w:after="0" w:line="240" w:lineRule="auto"/>
              <w:ind w:left="-111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216449" w:rsidRPr="00454C19" w:rsidRDefault="006F5CC8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216449" w:rsidRPr="00454C19" w:rsidRDefault="006F5CC8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dxa"/>
            <w:shd w:val="clear" w:color="000000" w:fill="FFFFFF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11" w:type="dxa"/>
            <w:shd w:val="clear" w:color="000000" w:fill="FFFFFF"/>
            <w:noWrap/>
          </w:tcPr>
          <w:p w:rsidR="0021644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7" w:type="dxa"/>
            <w:shd w:val="clear" w:color="000000" w:fill="FFFFFF"/>
            <w:noWrap/>
          </w:tcPr>
          <w:p w:rsidR="00216449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216449" w:rsidRPr="00454C19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216449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216449" w:rsidRPr="00454C19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216449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216449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216449" w:rsidRPr="00454C19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16449" w:rsidRPr="00454C19" w:rsidTr="00DE5F7F">
        <w:trPr>
          <w:trHeight w:val="421"/>
        </w:trPr>
        <w:tc>
          <w:tcPr>
            <w:tcW w:w="850" w:type="dxa"/>
          </w:tcPr>
          <w:p w:rsidR="00216449" w:rsidRPr="00454C19" w:rsidRDefault="0021644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</w:tcPr>
          <w:p w:rsidR="00216449" w:rsidRPr="00454C19" w:rsidRDefault="0021644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введенных</w:t>
            </w:r>
            <w:proofErr w:type="gramEnd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путем: </w:t>
            </w:r>
          </w:p>
        </w:tc>
        <w:tc>
          <w:tcPr>
            <w:tcW w:w="1417" w:type="dxa"/>
          </w:tcPr>
          <w:p w:rsidR="00216449" w:rsidRPr="00454C19" w:rsidRDefault="00216449" w:rsidP="002164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shd w:val="clear" w:color="000000" w:fill="FFFFFF"/>
            <w:noWrap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000000" w:fill="FFFFFF"/>
            <w:noWrap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000000" w:fill="FFFFFF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shd w:val="clear" w:color="000000" w:fill="FFFFFF"/>
            <w:noWrap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shd w:val="clear" w:color="000000" w:fill="FFFFFF"/>
            <w:noWrap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000000" w:fill="FFFFFF"/>
            <w:noWrap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000000" w:fill="FFFFFF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shd w:val="clear" w:color="000000" w:fill="FFFFFF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000000" w:fill="FFFFFF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</w:tcPr>
          <w:p w:rsidR="00216449" w:rsidRPr="00454C19" w:rsidRDefault="0021644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F7F" w:rsidRPr="00454C19" w:rsidTr="00DE5F7F">
        <w:trPr>
          <w:trHeight w:val="285"/>
        </w:trPr>
        <w:tc>
          <w:tcPr>
            <w:tcW w:w="850" w:type="dxa"/>
          </w:tcPr>
          <w:p w:rsidR="00DE5F7F" w:rsidRPr="00454C19" w:rsidRDefault="00DE5F7F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122" w:type="dxa"/>
          </w:tcPr>
          <w:p w:rsidR="00DE5F7F" w:rsidRPr="00454C19" w:rsidRDefault="00DE5F7F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модернизации существующей инфраструктуры общего образования (всего),</w:t>
            </w:r>
          </w:p>
        </w:tc>
        <w:tc>
          <w:tcPr>
            <w:tcW w:w="1417" w:type="dxa"/>
          </w:tcPr>
          <w:p w:rsidR="00DE5F7F" w:rsidRPr="00454C19" w:rsidRDefault="00DE5F7F" w:rsidP="002164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DE5F7F" w:rsidRPr="00454C19" w:rsidRDefault="006F5CC8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DE5F7F" w:rsidRPr="00454C19" w:rsidRDefault="006F5CC8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dxa"/>
            <w:shd w:val="clear" w:color="000000" w:fill="FFFFFF"/>
          </w:tcPr>
          <w:p w:rsidR="00DE5F7F" w:rsidRPr="00454C19" w:rsidRDefault="00DE5F7F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11" w:type="dxa"/>
            <w:shd w:val="clear" w:color="000000" w:fill="FFFFFF"/>
            <w:noWrap/>
          </w:tcPr>
          <w:p w:rsidR="00DE5F7F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7" w:type="dxa"/>
            <w:shd w:val="clear" w:color="000000" w:fill="FFFFFF"/>
            <w:noWrap/>
          </w:tcPr>
          <w:p w:rsidR="00DE5F7F" w:rsidRPr="00454C19" w:rsidRDefault="00DE5F7F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DE5F7F" w:rsidRPr="00454C19" w:rsidRDefault="00DE5F7F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DE5F7F" w:rsidRPr="00454C19" w:rsidRDefault="00DE5F7F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DE5F7F" w:rsidRPr="00454C19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5F7F" w:rsidRPr="00454C19" w:rsidTr="00DE5F7F">
        <w:trPr>
          <w:trHeight w:val="285"/>
        </w:trPr>
        <w:tc>
          <w:tcPr>
            <w:tcW w:w="850" w:type="dxa"/>
          </w:tcPr>
          <w:p w:rsidR="00DE5F7F" w:rsidRPr="00454C19" w:rsidRDefault="00DE5F7F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</w:tcPr>
          <w:p w:rsidR="00DE5F7F" w:rsidRPr="00454C19" w:rsidRDefault="00DE5F7F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путем: </w:t>
            </w:r>
          </w:p>
        </w:tc>
        <w:tc>
          <w:tcPr>
            <w:tcW w:w="1417" w:type="dxa"/>
          </w:tcPr>
          <w:p w:rsidR="00DE5F7F" w:rsidRPr="00454C19" w:rsidRDefault="00DE5F7F" w:rsidP="002164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F7F" w:rsidRPr="00454C19" w:rsidTr="00DE5F7F">
        <w:trPr>
          <w:trHeight w:val="285"/>
        </w:trPr>
        <w:tc>
          <w:tcPr>
            <w:tcW w:w="850" w:type="dxa"/>
          </w:tcPr>
          <w:p w:rsidR="00DE5F7F" w:rsidRPr="00454C19" w:rsidRDefault="00DE5F7F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122" w:type="dxa"/>
          </w:tcPr>
          <w:p w:rsidR="00DE5F7F" w:rsidRPr="00454C19" w:rsidRDefault="00DE5F7F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проведения капитального ремонта</w:t>
            </w:r>
          </w:p>
        </w:tc>
        <w:tc>
          <w:tcPr>
            <w:tcW w:w="1417" w:type="dxa"/>
          </w:tcPr>
          <w:p w:rsidR="00DE5F7F" w:rsidRPr="00454C19" w:rsidRDefault="00DE5F7F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DE5F7F" w:rsidRPr="00454C19" w:rsidRDefault="00DE5F7F" w:rsidP="00DE5F7F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5F7F" w:rsidRPr="00454C19" w:rsidTr="00DE5F7F">
        <w:trPr>
          <w:trHeight w:val="285"/>
        </w:trPr>
        <w:tc>
          <w:tcPr>
            <w:tcW w:w="850" w:type="dxa"/>
          </w:tcPr>
          <w:p w:rsidR="00DE5F7F" w:rsidRPr="00454C19" w:rsidRDefault="00DE5F7F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122" w:type="dxa"/>
          </w:tcPr>
          <w:p w:rsidR="00DE5F7F" w:rsidRPr="00454C19" w:rsidRDefault="00DE5F7F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строительства зданий школ</w:t>
            </w:r>
          </w:p>
        </w:tc>
        <w:tc>
          <w:tcPr>
            <w:tcW w:w="1417" w:type="dxa"/>
          </w:tcPr>
          <w:p w:rsidR="00DE5F7F" w:rsidRPr="00454C19" w:rsidRDefault="00DE5F7F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DE5F7F" w:rsidRPr="00454C19" w:rsidRDefault="00676C23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DE5F7F" w:rsidRPr="00454C19" w:rsidRDefault="00DE5F7F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DE5F7F" w:rsidRPr="00454C19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DE5F7F" w:rsidRPr="00454C19" w:rsidRDefault="00DE5F7F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DE5F7F" w:rsidRPr="00454C19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DE5F7F" w:rsidRPr="00454C19" w:rsidRDefault="00DE5F7F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DE5F7F" w:rsidRPr="00454C19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90739" w:rsidRPr="00454C19" w:rsidTr="00DE5F7F">
        <w:trPr>
          <w:trHeight w:val="28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реконструкции  зданий школ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6F5CC8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6F5CC8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C90444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206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5122" w:type="dxa"/>
          </w:tcPr>
          <w:p w:rsidR="00190739" w:rsidRPr="00454C19" w:rsidRDefault="00C4545F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пристроя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90739"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 зданиям школ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28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возврата в систему общего образования зданий, используемых не по назначению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28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приобретения зданий и помещений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gridSpan w:val="2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28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1.2.7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аренды зданий и помещений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оптимизации загруженности школ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путем: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эффективного использования имеющихся помещений школ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повышения эффективности использования помещений образовательных организаций разных типов (всего),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включая: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образовательные организации дополнительного образования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профессионального и высшего образования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иные организации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проведение организационных кадровых решений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 развития негосударственного сектора общего образования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иных мероприятий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454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численности</w:t>
            </w:r>
            <w:proofErr w:type="gramEnd"/>
            <w:r w:rsidRPr="00454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 в общеобразовательных организациях (всего)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69" w:lineRule="auto"/>
              <w:ind w:left="-111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174B0D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174B0D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810" w:type="dxa"/>
            <w:shd w:val="clear" w:color="000000" w:fill="FFFFFF"/>
          </w:tcPr>
          <w:p w:rsidR="00190739" w:rsidRPr="00174B0D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174B0D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174B0D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174B0D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6F5CC8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shd w:val="clear" w:color="000000" w:fill="FFFFFF"/>
            <w:noWrap/>
          </w:tcPr>
          <w:p w:rsidR="00190739" w:rsidRPr="0019073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65" w:type="dxa"/>
            <w:shd w:val="clear" w:color="000000" w:fill="FFFFFF"/>
            <w:noWrap/>
          </w:tcPr>
          <w:p w:rsidR="00190739" w:rsidRPr="0019073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000000" w:fill="FFFFFF"/>
          </w:tcPr>
          <w:p w:rsidR="00190739" w:rsidRPr="0019073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  <w:shd w:val="clear" w:color="000000" w:fill="FFFFFF"/>
            <w:noWrap/>
          </w:tcPr>
          <w:p w:rsidR="00190739" w:rsidRPr="0019073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77" w:type="dxa"/>
            <w:shd w:val="clear" w:color="000000" w:fill="FFFFFF"/>
            <w:noWrap/>
          </w:tcPr>
          <w:p w:rsidR="00190739" w:rsidRPr="0019073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19073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образовательным программам начального общего образования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174B0D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174B0D" w:rsidRDefault="00174B0D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10" w:type="dxa"/>
            <w:shd w:val="clear" w:color="000000" w:fill="FFFFFF"/>
          </w:tcPr>
          <w:p w:rsidR="00190739" w:rsidRPr="00174B0D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174B0D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174B0D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образовательным программам основного общего образования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174B0D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174B0D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810" w:type="dxa"/>
            <w:shd w:val="clear" w:color="000000" w:fill="FFFFFF"/>
          </w:tcPr>
          <w:p w:rsidR="00190739" w:rsidRPr="00174B0D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174B0D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174B0D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190739"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74B0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6F5CC8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0739" w:rsidRPr="00454C19" w:rsidTr="00DE5F7F">
        <w:trPr>
          <w:trHeight w:val="105"/>
        </w:trPr>
        <w:tc>
          <w:tcPr>
            <w:tcW w:w="850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122" w:type="dxa"/>
          </w:tcPr>
          <w:p w:rsidR="00190739" w:rsidRPr="00454C19" w:rsidRDefault="00190739" w:rsidP="00216449">
            <w:pPr>
              <w:spacing w:after="0" w:line="26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образовательным программам среднего общего образования</w:t>
            </w:r>
          </w:p>
        </w:tc>
        <w:tc>
          <w:tcPr>
            <w:tcW w:w="1417" w:type="dxa"/>
          </w:tcPr>
          <w:p w:rsidR="00190739" w:rsidRPr="00454C19" w:rsidRDefault="00190739" w:rsidP="00216449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shd w:val="clear" w:color="000000" w:fill="FFFFFF"/>
            <w:noWrap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5" w:type="dxa"/>
            <w:shd w:val="clear" w:color="000000" w:fill="FFFFFF"/>
            <w:noWrap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dxa"/>
            <w:shd w:val="clear" w:color="000000" w:fill="FFFFFF"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1" w:type="dxa"/>
            <w:shd w:val="clear" w:color="000000" w:fill="FFFFFF"/>
            <w:noWrap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7" w:type="dxa"/>
            <w:shd w:val="clear" w:color="000000" w:fill="FFFFFF"/>
            <w:noWrap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  <w:gridSpan w:val="2"/>
            <w:shd w:val="clear" w:color="000000" w:fill="FFFFFF"/>
            <w:noWrap/>
          </w:tcPr>
          <w:p w:rsidR="00190739" w:rsidRPr="00174B0D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B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6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8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190739" w:rsidRPr="00454C1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16449" w:rsidRPr="00454C19" w:rsidRDefault="00216449" w:rsidP="00216449">
      <w:pPr>
        <w:widowControl w:val="0"/>
        <w:shd w:val="clear" w:color="auto" w:fill="FFFFFF"/>
        <w:autoSpaceDE w:val="0"/>
        <w:autoSpaceDN w:val="0"/>
        <w:adjustRightInd w:val="0"/>
        <w:spacing w:after="0" w:line="480" w:lineRule="exact"/>
        <w:ind w:right="1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ectPr w:rsidR="00216449" w:rsidRPr="00454C19" w:rsidSect="00216449">
          <w:headerReference w:type="default" r:id="rId13"/>
          <w:footerReference w:type="default" r:id="rId14"/>
          <w:footerReference w:type="first" r:id="rId15"/>
          <w:pgSz w:w="16838" w:h="11906" w:orient="landscape" w:code="9"/>
          <w:pgMar w:top="709" w:right="682" w:bottom="566" w:left="1134" w:header="426" w:footer="495" w:gutter="0"/>
          <w:cols w:space="708"/>
          <w:titlePg/>
          <w:docGrid w:linePitch="381"/>
        </w:sectPr>
      </w:pPr>
    </w:p>
    <w:p w:rsidR="00216449" w:rsidRDefault="00216449" w:rsidP="003F4F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91B" w:rsidRPr="00454C19" w:rsidRDefault="002B191B" w:rsidP="002B191B">
      <w:pPr>
        <w:numPr>
          <w:ilvl w:val="0"/>
          <w:numId w:val="5"/>
        </w:num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0"/>
        </w:rPr>
      </w:pPr>
      <w:r w:rsidRPr="00454C19">
        <w:rPr>
          <w:rFonts w:ascii="Times New Roman" w:eastAsia="Times New Roman" w:hAnsi="Times New Roman" w:cs="Times New Roman"/>
          <w:sz w:val="28"/>
          <w:szCs w:val="20"/>
        </w:rPr>
        <w:t>Поадресное наименование объектов по годам ввода</w:t>
      </w:r>
    </w:p>
    <w:tbl>
      <w:tblPr>
        <w:tblW w:w="537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2691"/>
        <w:gridCol w:w="2693"/>
        <w:gridCol w:w="1985"/>
        <w:gridCol w:w="678"/>
        <w:gridCol w:w="678"/>
        <w:gridCol w:w="810"/>
        <w:gridCol w:w="810"/>
        <w:gridCol w:w="677"/>
        <w:gridCol w:w="678"/>
        <w:gridCol w:w="813"/>
        <w:gridCol w:w="677"/>
        <w:gridCol w:w="727"/>
        <w:gridCol w:w="708"/>
        <w:gridCol w:w="709"/>
      </w:tblGrid>
      <w:tr w:rsidR="002B191B" w:rsidRPr="00912F2A" w:rsidTr="00FF478D">
        <w:trPr>
          <w:tblHeader/>
        </w:trPr>
        <w:tc>
          <w:tcPr>
            <w:tcW w:w="570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 xml:space="preserve">  </w:t>
            </w:r>
            <w:proofErr w:type="gramStart"/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693" w:type="dxa"/>
            <w:vMerge w:val="restart"/>
            <w:vAlign w:val="center"/>
          </w:tcPr>
          <w:p w:rsidR="002B191B" w:rsidRPr="00912F2A" w:rsidRDefault="002B191B" w:rsidP="006C23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12F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проведение капитального ремонта, строительство зданий школ, реконструкция  зданий школ, пристрой  к зданиям школ, возврат в систему общего образования зданий, используемых не по назначению, приобретение (выкуп) зданий и помещений, аренда зданий и помещений)</w:t>
            </w:r>
          </w:p>
        </w:tc>
        <w:tc>
          <w:tcPr>
            <w:tcW w:w="1985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(количество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мест)</w:t>
            </w:r>
          </w:p>
        </w:tc>
        <w:tc>
          <w:tcPr>
            <w:tcW w:w="7965" w:type="dxa"/>
            <w:gridSpan w:val="11"/>
            <w:vAlign w:val="center"/>
          </w:tcPr>
          <w:p w:rsidR="002B191B" w:rsidRPr="00912F2A" w:rsidRDefault="002B191B" w:rsidP="006C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2B191B" w:rsidRPr="00912F2A" w:rsidTr="006F5CC8">
        <w:trPr>
          <w:trHeight w:val="3802"/>
          <w:tblHeader/>
        </w:trPr>
        <w:tc>
          <w:tcPr>
            <w:tcW w:w="570" w:type="dxa"/>
            <w:vMerge/>
            <w:vAlign w:val="center"/>
          </w:tcPr>
          <w:p w:rsidR="002B191B" w:rsidRPr="00912F2A" w:rsidRDefault="002B191B" w:rsidP="006C23DD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  <w:vAlign w:val="center"/>
          </w:tcPr>
          <w:p w:rsidR="002B191B" w:rsidRPr="00912F2A" w:rsidRDefault="002B191B" w:rsidP="006C23DD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2B191B" w:rsidRPr="00912F2A" w:rsidRDefault="002B191B" w:rsidP="006C23DD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678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10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10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677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78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13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677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27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08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vAlign w:val="center"/>
          </w:tcPr>
          <w:p w:rsidR="002B191B" w:rsidRPr="00912F2A" w:rsidRDefault="002B191B" w:rsidP="006C23D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2B191B" w:rsidRPr="00912F2A" w:rsidTr="00FF478D">
        <w:trPr>
          <w:trHeight w:val="588"/>
        </w:trPr>
        <w:tc>
          <w:tcPr>
            <w:tcW w:w="570" w:type="dxa"/>
          </w:tcPr>
          <w:p w:rsidR="002B191B" w:rsidRPr="00912F2A" w:rsidRDefault="002B191B" w:rsidP="006C23DD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:rsidR="002B191B" w:rsidRPr="00912F2A" w:rsidRDefault="002B191B" w:rsidP="00C4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– СОШ № 6</w:t>
            </w:r>
            <w:r w:rsidR="00CD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(бывшее здание </w:t>
            </w:r>
            <w:proofErr w:type="gramStart"/>
            <w:r w:rsidR="00CD6AC3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школы-интернат</w:t>
            </w:r>
            <w:proofErr w:type="gramEnd"/>
            <w:r w:rsidR="00CD6AC3">
              <w:rPr>
                <w:rFonts w:ascii="Times New Roman" w:eastAsia="Times New Roman" w:hAnsi="Times New Roman" w:cs="Times New Roman"/>
                <w:sz w:val="24"/>
                <w:szCs w:val="24"/>
              </w:rPr>
              <w:t>, ул.</w:t>
            </w:r>
            <w:r w:rsidR="00C454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D6AC3">
              <w:rPr>
                <w:rFonts w:ascii="Times New Roman" w:eastAsia="Times New Roman" w:hAnsi="Times New Roman" w:cs="Times New Roman"/>
                <w:sz w:val="24"/>
                <w:szCs w:val="24"/>
              </w:rPr>
              <w:t>Бахтеева,25)</w:t>
            </w:r>
          </w:p>
        </w:tc>
        <w:tc>
          <w:tcPr>
            <w:tcW w:w="2693" w:type="dxa"/>
          </w:tcPr>
          <w:p w:rsidR="002B191B" w:rsidRPr="00912F2A" w:rsidRDefault="002B191B" w:rsidP="002B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реконструкция  здани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912F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</w:p>
        </w:tc>
        <w:tc>
          <w:tcPr>
            <w:tcW w:w="1985" w:type="dxa"/>
          </w:tcPr>
          <w:p w:rsidR="002B191B" w:rsidRPr="00912F2A" w:rsidRDefault="002B191B" w:rsidP="006C23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78" w:type="dxa"/>
            <w:shd w:val="clear" w:color="000000" w:fill="FFFFFF"/>
            <w:noWrap/>
          </w:tcPr>
          <w:p w:rsidR="002B191B" w:rsidRPr="00912F2A" w:rsidRDefault="006F5CC8" w:rsidP="002B191B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6F5CC8" w:rsidRDefault="006F5CC8" w:rsidP="006F5CC8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2B191B" w:rsidRPr="00912F2A" w:rsidRDefault="006F5CC8" w:rsidP="006F5CC8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dxa"/>
            <w:shd w:val="clear" w:color="000000" w:fill="FFFFFF"/>
          </w:tcPr>
          <w:p w:rsidR="002B191B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6223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10" w:type="dxa"/>
            <w:shd w:val="clear" w:color="000000" w:fill="FFFFFF"/>
            <w:noWrap/>
          </w:tcPr>
          <w:p w:rsidR="00190739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2B191B" w:rsidRPr="00912F2A" w:rsidRDefault="00190739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7" w:type="dxa"/>
            <w:shd w:val="clear" w:color="000000" w:fill="FFFFFF"/>
            <w:noWrap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191B" w:rsidRPr="00912F2A" w:rsidTr="00FF478D">
        <w:trPr>
          <w:trHeight w:val="285"/>
        </w:trPr>
        <w:tc>
          <w:tcPr>
            <w:tcW w:w="570" w:type="dxa"/>
          </w:tcPr>
          <w:p w:rsidR="002B191B" w:rsidRPr="00912F2A" w:rsidRDefault="002B191B" w:rsidP="002B191B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:rsidR="00174B0D" w:rsidRDefault="00174B0D" w:rsidP="00C4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B1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FF478D" w:rsidRPr="002B191B" w:rsidRDefault="00174B0D" w:rsidP="00C4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700 мест (на месте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школы-интернат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2, ул.</w:t>
            </w:r>
            <w:r w:rsidR="00C454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Гашева,1)</w:t>
            </w:r>
          </w:p>
        </w:tc>
        <w:tc>
          <w:tcPr>
            <w:tcW w:w="2693" w:type="dxa"/>
          </w:tcPr>
          <w:p w:rsidR="002B191B" w:rsidRPr="00912F2A" w:rsidRDefault="002B191B" w:rsidP="002B1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строительство здани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912F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</w:p>
        </w:tc>
        <w:tc>
          <w:tcPr>
            <w:tcW w:w="1985" w:type="dxa"/>
          </w:tcPr>
          <w:p w:rsidR="002B191B" w:rsidRPr="00912F2A" w:rsidRDefault="002B191B" w:rsidP="006C23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78" w:type="dxa"/>
            <w:shd w:val="clear" w:color="000000" w:fill="FFFFFF"/>
            <w:noWrap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  <w:noWrap/>
          </w:tcPr>
          <w:p w:rsidR="002B191B" w:rsidRPr="00912F2A" w:rsidRDefault="00CD6AC3" w:rsidP="00CD6AC3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174B0D" w:rsidRDefault="00174B0D" w:rsidP="00174B0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2B191B" w:rsidRPr="00912F2A" w:rsidRDefault="00174B0D" w:rsidP="00174B0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13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</w:tcPr>
          <w:p w:rsidR="002B191B" w:rsidRPr="00912F2A" w:rsidRDefault="00174B0D" w:rsidP="00471284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2B191B" w:rsidRPr="00912F2A" w:rsidRDefault="002B191B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478D" w:rsidRPr="00912F2A" w:rsidTr="00FF478D">
        <w:trPr>
          <w:trHeight w:val="285"/>
        </w:trPr>
        <w:tc>
          <w:tcPr>
            <w:tcW w:w="570" w:type="dxa"/>
          </w:tcPr>
          <w:p w:rsidR="00FF478D" w:rsidRPr="00912F2A" w:rsidRDefault="00FF478D" w:rsidP="002B191B">
            <w:pPr>
              <w:spacing w:after="0" w:line="26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</w:tcPr>
          <w:p w:rsidR="00174B0D" w:rsidRDefault="00174B0D" w:rsidP="00C4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B1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174B0D" w:rsidRDefault="00174B0D" w:rsidP="00C4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700 мест</w:t>
            </w:r>
          </w:p>
          <w:p w:rsidR="00FF478D" w:rsidRPr="002B191B" w:rsidRDefault="00174B0D" w:rsidP="00C4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(вместо МКОУ-СОШ № 19 с переводом 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из МКОУ-СОШ № 31, ул.</w:t>
            </w:r>
            <w:r w:rsidR="00C454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14-16)</w:t>
            </w:r>
          </w:p>
        </w:tc>
        <w:tc>
          <w:tcPr>
            <w:tcW w:w="2693" w:type="dxa"/>
          </w:tcPr>
          <w:p w:rsidR="00FF478D" w:rsidRPr="00912F2A" w:rsidRDefault="00FF478D" w:rsidP="006C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строительство здани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912F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</w:p>
        </w:tc>
        <w:tc>
          <w:tcPr>
            <w:tcW w:w="1985" w:type="dxa"/>
          </w:tcPr>
          <w:p w:rsidR="00FF478D" w:rsidRPr="00912F2A" w:rsidRDefault="00FF478D" w:rsidP="006C23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000000" w:fill="FFFFFF"/>
            <w:noWrap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000000" w:fill="FFFFFF"/>
            <w:noWrap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  <w:noWrap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000000" w:fill="FFFFFF"/>
            <w:noWrap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000000" w:fill="FFFFFF"/>
          </w:tcPr>
          <w:p w:rsidR="00FF478D" w:rsidRPr="00912F2A" w:rsidRDefault="00FF478D" w:rsidP="006C2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" w:type="dxa"/>
            <w:shd w:val="clear" w:color="000000" w:fill="FFFFFF"/>
          </w:tcPr>
          <w:p w:rsidR="00FF478D" w:rsidRPr="00912F2A" w:rsidRDefault="00FF478D" w:rsidP="00CD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shd w:val="clear" w:color="000000" w:fill="FFFFFF"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000000" w:fill="FFFFFF"/>
          </w:tcPr>
          <w:p w:rsidR="00FF478D" w:rsidRPr="00912F2A" w:rsidRDefault="00FF478D" w:rsidP="006C23D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FFFFF"/>
          </w:tcPr>
          <w:p w:rsidR="00FF478D" w:rsidRDefault="00FF478D" w:rsidP="00C90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FF478D" w:rsidRPr="00912F2A" w:rsidRDefault="00FF478D" w:rsidP="00FF478D">
            <w:pPr>
              <w:spacing w:after="0" w:line="269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</w:tr>
    </w:tbl>
    <w:p w:rsidR="002B191B" w:rsidRPr="00912F2A" w:rsidRDefault="002B191B" w:rsidP="002B191B">
      <w:pPr>
        <w:numPr>
          <w:ilvl w:val="0"/>
          <w:numId w:val="5"/>
        </w:num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912F2A">
        <w:rPr>
          <w:rFonts w:ascii="Times New Roman" w:eastAsia="Times New Roman" w:hAnsi="Times New Roman" w:cs="Times New Roman"/>
          <w:sz w:val="28"/>
          <w:szCs w:val="20"/>
        </w:rPr>
        <w:lastRenderedPageBreak/>
        <w:t>Мероприятия Программы на 2016</w:t>
      </w:r>
      <w:r>
        <w:rPr>
          <w:rFonts w:ascii="Times New Roman" w:eastAsia="Times New Roman" w:hAnsi="Times New Roman" w:cs="Times New Roman"/>
          <w:sz w:val="28"/>
          <w:szCs w:val="20"/>
        </w:rPr>
        <w:t>–</w:t>
      </w:r>
      <w:r w:rsidRPr="00912F2A">
        <w:rPr>
          <w:rFonts w:ascii="Times New Roman" w:eastAsia="Times New Roman" w:hAnsi="Times New Roman" w:cs="Times New Roman"/>
          <w:sz w:val="28"/>
          <w:szCs w:val="20"/>
        </w:rPr>
        <w:t>2025 годы</w:t>
      </w:r>
    </w:p>
    <w:p w:rsidR="002B191B" w:rsidRPr="00190739" w:rsidRDefault="006C23DD" w:rsidP="002B191B">
      <w:pPr>
        <w:spacing w:after="0" w:line="240" w:lineRule="atLeast"/>
        <w:ind w:right="-73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073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B191B" w:rsidRPr="00190739">
        <w:rPr>
          <w:rFonts w:ascii="Times New Roman" w:eastAsia="Times New Roman" w:hAnsi="Times New Roman" w:cs="Times New Roman"/>
          <w:i/>
          <w:sz w:val="24"/>
          <w:szCs w:val="24"/>
        </w:rPr>
        <w:t>(млн. рублей)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077"/>
        <w:gridCol w:w="1077"/>
        <w:gridCol w:w="1078"/>
        <w:gridCol w:w="1077"/>
        <w:gridCol w:w="1078"/>
        <w:gridCol w:w="2835"/>
        <w:gridCol w:w="1984"/>
      </w:tblGrid>
      <w:tr w:rsidR="002B191B" w:rsidRPr="00454C19" w:rsidTr="00190739">
        <w:trPr>
          <w:tblHeader/>
        </w:trPr>
        <w:tc>
          <w:tcPr>
            <w:tcW w:w="3828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tLeast"/>
              <w:ind w:left="34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мероприятия, источник финансирования</w:t>
            </w:r>
          </w:p>
        </w:tc>
        <w:tc>
          <w:tcPr>
            <w:tcW w:w="6804" w:type="dxa"/>
            <w:gridSpan w:val="6"/>
            <w:vAlign w:val="center"/>
          </w:tcPr>
          <w:p w:rsidR="002B191B" w:rsidRPr="00912F2A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  <w:tc>
          <w:tcPr>
            <w:tcW w:w="2835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984" w:type="dxa"/>
            <w:vMerge w:val="restart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(индикаторы) Программы</w:t>
            </w:r>
          </w:p>
        </w:tc>
      </w:tr>
      <w:tr w:rsidR="002B191B" w:rsidRPr="00454C19" w:rsidTr="00190739">
        <w:trPr>
          <w:tblHeader/>
        </w:trPr>
        <w:tc>
          <w:tcPr>
            <w:tcW w:w="3828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34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годы - всего</w:t>
            </w:r>
          </w:p>
        </w:tc>
        <w:tc>
          <w:tcPr>
            <w:tcW w:w="5387" w:type="dxa"/>
            <w:gridSpan w:val="5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835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91B" w:rsidRPr="00454C19" w:rsidTr="00190739">
        <w:trPr>
          <w:tblHeader/>
        </w:trPr>
        <w:tc>
          <w:tcPr>
            <w:tcW w:w="3828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34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8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8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835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4A" w:rsidRPr="00454C19" w:rsidTr="00190739">
        <w:trPr>
          <w:trHeight w:val="802"/>
          <w:tblHeader/>
        </w:trPr>
        <w:tc>
          <w:tcPr>
            <w:tcW w:w="3828" w:type="dxa"/>
          </w:tcPr>
          <w:p w:rsidR="002E044A" w:rsidRPr="00471284" w:rsidRDefault="002E044A" w:rsidP="00471284">
            <w:pPr>
              <w:pStyle w:val="ac"/>
              <w:numPr>
                <w:ilvl w:val="0"/>
                <w:numId w:val="6"/>
              </w:numPr>
              <w:spacing w:after="0" w:line="240" w:lineRule="atLeast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2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реконструкция  здания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712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школы</w:t>
            </w:r>
            <w:r w:rsidRPr="00471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МКОУ – СОШ № 6</w:t>
            </w:r>
          </w:p>
          <w:p w:rsidR="002E044A" w:rsidRPr="00860747" w:rsidRDefault="002E044A" w:rsidP="00471284">
            <w:pPr>
              <w:spacing w:after="0" w:line="240" w:lineRule="atLeast"/>
              <w:ind w:left="34" w:right="-57"/>
              <w:rPr>
                <w:rFonts w:ascii="Times New Roman" w:eastAsia="Times New Roman" w:hAnsi="Times New Roman" w:cs="Times New Roman"/>
              </w:rPr>
            </w:pPr>
            <w:r w:rsidRPr="00860747">
              <w:rPr>
                <w:rFonts w:ascii="Times New Roman" w:eastAsia="Times New Roman" w:hAnsi="Times New Roman" w:cs="Times New Roman"/>
              </w:rPr>
              <w:t>(бывшее здание школы-интернат, ул</w:t>
            </w:r>
            <w:proofErr w:type="gramStart"/>
            <w:r w:rsidRPr="00860747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860747">
              <w:rPr>
                <w:rFonts w:ascii="Times New Roman" w:eastAsia="Times New Roman" w:hAnsi="Times New Roman" w:cs="Times New Roman"/>
              </w:rPr>
              <w:t>ахтеева,25)</w:t>
            </w:r>
          </w:p>
        </w:tc>
        <w:tc>
          <w:tcPr>
            <w:tcW w:w="141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078" w:type="dxa"/>
          </w:tcPr>
          <w:p w:rsidR="002E044A" w:rsidRPr="00454C19" w:rsidRDefault="002E044A" w:rsidP="00C90444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077" w:type="dxa"/>
          </w:tcPr>
          <w:p w:rsidR="002E044A" w:rsidRPr="00454C19" w:rsidRDefault="002E044A" w:rsidP="006223CC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223CC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Merge w:val="restart"/>
          </w:tcPr>
          <w:p w:rsidR="002E044A" w:rsidRPr="000A5291" w:rsidRDefault="002E044A" w:rsidP="002E044A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291">
              <w:rPr>
                <w:rFonts w:ascii="Times New Roman" w:eastAsia="Times New Roman" w:hAnsi="Times New Roman" w:cs="Times New Roman"/>
                <w:sz w:val="20"/>
                <w:szCs w:val="20"/>
              </w:rPr>
              <w:t>Будут созданы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1,2</w:t>
            </w:r>
            <w:r w:rsidRPr="000A52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мест, в том числе: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  <w:r w:rsidRPr="000A52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тысяч дополнительных мест в общеобразовательных организациях для обучения детей в одну смену</w:t>
            </w:r>
          </w:p>
        </w:tc>
        <w:tc>
          <w:tcPr>
            <w:tcW w:w="1984" w:type="dxa"/>
            <w:vMerge w:val="restart"/>
          </w:tcPr>
          <w:p w:rsidR="002E044A" w:rsidRPr="00860747" w:rsidRDefault="002E044A" w:rsidP="00471284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0747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число новых мест в общеобразовательных организациях, расположенных на территории городского округа Среднеуральск</w:t>
            </w:r>
          </w:p>
        </w:tc>
      </w:tr>
      <w:tr w:rsidR="002E044A" w:rsidRPr="00454C19" w:rsidTr="00190739">
        <w:trPr>
          <w:tblHeader/>
        </w:trPr>
        <w:tc>
          <w:tcPr>
            <w:tcW w:w="3828" w:type="dxa"/>
          </w:tcPr>
          <w:p w:rsidR="002E044A" w:rsidRPr="00454C19" w:rsidRDefault="002E044A" w:rsidP="00860747">
            <w:pPr>
              <w:spacing w:after="0" w:line="240" w:lineRule="auto"/>
              <w:ind w:left="34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7" w:type="dxa"/>
          </w:tcPr>
          <w:p w:rsidR="002E044A" w:rsidRPr="00454C19" w:rsidRDefault="006F5CC8" w:rsidP="006F5CC8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2E04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F5CC8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E044A" w:rsidRPr="00454C19" w:rsidRDefault="002E044A" w:rsidP="006F5CC8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4A" w:rsidRPr="00454C19" w:rsidTr="00190739">
        <w:trPr>
          <w:tblHeader/>
        </w:trPr>
        <w:tc>
          <w:tcPr>
            <w:tcW w:w="3828" w:type="dxa"/>
          </w:tcPr>
          <w:p w:rsidR="002E044A" w:rsidRDefault="002E044A" w:rsidP="006C23DD">
            <w:pPr>
              <w:spacing w:after="0" w:line="240" w:lineRule="atLeast"/>
              <w:ind w:left="34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4A" w:rsidRPr="00454C19" w:rsidTr="00190739">
        <w:trPr>
          <w:tblHeader/>
        </w:trPr>
        <w:tc>
          <w:tcPr>
            <w:tcW w:w="3828" w:type="dxa"/>
          </w:tcPr>
          <w:p w:rsidR="002E044A" w:rsidRPr="002E044A" w:rsidRDefault="002E044A" w:rsidP="002E044A">
            <w:pPr>
              <w:pStyle w:val="ac"/>
              <w:numPr>
                <w:ilvl w:val="0"/>
                <w:numId w:val="6"/>
              </w:numPr>
              <w:spacing w:after="0" w:line="216" w:lineRule="auto"/>
              <w:ind w:right="-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044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строительство здания школы на 700 мест</w:t>
            </w:r>
          </w:p>
          <w:p w:rsidR="002E044A" w:rsidRPr="00190739" w:rsidRDefault="002E044A" w:rsidP="002E044A">
            <w:pPr>
              <w:spacing w:after="0" w:line="216" w:lineRule="auto"/>
              <w:ind w:left="34" w:right="-57"/>
              <w:rPr>
                <w:rFonts w:ascii="Times New Roman" w:eastAsia="Times New Roman" w:hAnsi="Times New Roman" w:cs="Times New Roman"/>
              </w:rPr>
            </w:pPr>
            <w:r w:rsidRPr="0019073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месте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школы-интернат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2, ул.</w:t>
            </w:r>
            <w:r w:rsidR="00C454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Гашева,1)</w:t>
            </w:r>
          </w:p>
        </w:tc>
        <w:tc>
          <w:tcPr>
            <w:tcW w:w="1417" w:type="dxa"/>
          </w:tcPr>
          <w:p w:rsidR="002E044A" w:rsidRPr="00454C19" w:rsidRDefault="002E044A" w:rsidP="002E044A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077" w:type="dxa"/>
          </w:tcPr>
          <w:p w:rsidR="002E044A" w:rsidRPr="00454C19" w:rsidRDefault="002E044A" w:rsidP="002E044A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2E044A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2E044A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2E044A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2E044A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2835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4A" w:rsidRPr="00454C19" w:rsidTr="00190739">
        <w:trPr>
          <w:tblHeader/>
        </w:trPr>
        <w:tc>
          <w:tcPr>
            <w:tcW w:w="3828" w:type="dxa"/>
          </w:tcPr>
          <w:p w:rsidR="002E044A" w:rsidRPr="00454C19" w:rsidRDefault="002E044A" w:rsidP="00B37C0A">
            <w:pPr>
              <w:spacing w:after="0" w:line="240" w:lineRule="auto"/>
              <w:ind w:left="34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7" w:type="dxa"/>
          </w:tcPr>
          <w:p w:rsidR="002E044A" w:rsidRPr="00454C19" w:rsidRDefault="002E044A" w:rsidP="006F5CC8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2E044A" w:rsidRPr="00454C19" w:rsidRDefault="002E044A" w:rsidP="00B37C0A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B37C0A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B37C0A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B37C0A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F5CC8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4A" w:rsidRPr="00454C19" w:rsidTr="00190739">
        <w:trPr>
          <w:tblHeader/>
        </w:trPr>
        <w:tc>
          <w:tcPr>
            <w:tcW w:w="3828" w:type="dxa"/>
          </w:tcPr>
          <w:p w:rsidR="002E044A" w:rsidRPr="00454C19" w:rsidRDefault="002E044A" w:rsidP="00B37C0A">
            <w:pPr>
              <w:spacing w:after="0" w:line="240" w:lineRule="auto"/>
              <w:ind w:left="34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</w:tcPr>
          <w:p w:rsidR="002E044A" w:rsidRPr="00454C19" w:rsidRDefault="002E044A" w:rsidP="00B37C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B37C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B37C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B37C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B37C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B37C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0739" w:rsidRPr="00190739" w:rsidRDefault="00190739" w:rsidP="002B19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077"/>
        <w:gridCol w:w="1077"/>
        <w:gridCol w:w="1078"/>
        <w:gridCol w:w="1077"/>
        <w:gridCol w:w="1078"/>
        <w:gridCol w:w="2835"/>
        <w:gridCol w:w="1850"/>
      </w:tblGrid>
      <w:tr w:rsidR="002B191B" w:rsidRPr="00454C19" w:rsidTr="00190739">
        <w:trPr>
          <w:tblHeader/>
        </w:trPr>
        <w:tc>
          <w:tcPr>
            <w:tcW w:w="3828" w:type="dxa"/>
            <w:vMerge w:val="restart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34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мероприятия, источник финансирования</w:t>
            </w:r>
          </w:p>
        </w:tc>
        <w:tc>
          <w:tcPr>
            <w:tcW w:w="6804" w:type="dxa"/>
            <w:gridSpan w:val="6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  <w:tc>
          <w:tcPr>
            <w:tcW w:w="2835" w:type="dxa"/>
            <w:vMerge w:val="restart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850" w:type="dxa"/>
            <w:vMerge w:val="restart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(</w:t>
            </w:r>
            <w:r w:rsidRPr="000A5291">
              <w:rPr>
                <w:rFonts w:ascii="Times New Roman" w:eastAsia="Times New Roman" w:hAnsi="Times New Roman" w:cs="Times New Roman"/>
              </w:rPr>
              <w:t>индикаторы)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2B191B" w:rsidRPr="00454C19" w:rsidTr="00190739">
        <w:trPr>
          <w:tblHeader/>
        </w:trPr>
        <w:tc>
          <w:tcPr>
            <w:tcW w:w="3828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34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годы - всего</w:t>
            </w:r>
          </w:p>
        </w:tc>
        <w:tc>
          <w:tcPr>
            <w:tcW w:w="5387" w:type="dxa"/>
            <w:gridSpan w:val="5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835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91B" w:rsidRPr="00454C19" w:rsidTr="00190739">
        <w:trPr>
          <w:tblHeader/>
        </w:trPr>
        <w:tc>
          <w:tcPr>
            <w:tcW w:w="3828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34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8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8" w:type="dxa"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835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vAlign w:val="center"/>
          </w:tcPr>
          <w:p w:rsidR="002B191B" w:rsidRPr="00454C19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4A" w:rsidRPr="00454C19" w:rsidTr="00190739">
        <w:trPr>
          <w:tblHeader/>
        </w:trPr>
        <w:tc>
          <w:tcPr>
            <w:tcW w:w="3828" w:type="dxa"/>
          </w:tcPr>
          <w:p w:rsidR="002E044A" w:rsidRPr="00860747" w:rsidRDefault="002E044A" w:rsidP="002E044A">
            <w:pPr>
              <w:pStyle w:val="ac"/>
              <w:numPr>
                <w:ilvl w:val="0"/>
                <w:numId w:val="6"/>
              </w:numPr>
              <w:spacing w:after="0" w:line="240" w:lineRule="atLeast"/>
              <w:ind w:right="-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074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строительство здания школы на 700 мест</w:t>
            </w:r>
          </w:p>
          <w:p w:rsidR="002E044A" w:rsidRPr="00860747" w:rsidRDefault="002E044A" w:rsidP="00860747">
            <w:pPr>
              <w:spacing w:after="0" w:line="240" w:lineRule="atLeast"/>
              <w:ind w:left="34" w:right="-57"/>
              <w:rPr>
                <w:rFonts w:ascii="Times New Roman" w:eastAsia="Times New Roman" w:hAnsi="Times New Roman" w:cs="Times New Roman"/>
              </w:rPr>
            </w:pPr>
            <w:r w:rsidRPr="00860747">
              <w:rPr>
                <w:rFonts w:ascii="Times New Roman" w:eastAsia="Times New Roman" w:hAnsi="Times New Roman" w:cs="Times New Roman"/>
              </w:rPr>
              <w:t>(вместо МКОУ-СОШ № 19 с переводом детей из МКОУ-СОШ № 31, ул.</w:t>
            </w:r>
            <w:r w:rsidR="00C4545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860747">
              <w:rPr>
                <w:rFonts w:ascii="Times New Roman" w:eastAsia="Times New Roman" w:hAnsi="Times New Roman" w:cs="Times New Roman"/>
              </w:rPr>
              <w:t>Уральская</w:t>
            </w:r>
            <w:proofErr w:type="gramEnd"/>
            <w:r w:rsidRPr="00860747">
              <w:rPr>
                <w:rFonts w:ascii="Times New Roman" w:eastAsia="Times New Roman" w:hAnsi="Times New Roman" w:cs="Times New Roman"/>
              </w:rPr>
              <w:t>, 14-16)</w:t>
            </w:r>
          </w:p>
        </w:tc>
        <w:tc>
          <w:tcPr>
            <w:tcW w:w="141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B37C0A">
            <w:pPr>
              <w:spacing w:after="0" w:line="21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2835" w:type="dxa"/>
            <w:vMerge w:val="restart"/>
          </w:tcPr>
          <w:p w:rsidR="002E044A" w:rsidRPr="000A5291" w:rsidRDefault="002E044A" w:rsidP="006C23DD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5291">
              <w:rPr>
                <w:rFonts w:ascii="Times New Roman" w:hAnsi="Times New Roman" w:cs="Times New Roman"/>
                <w:sz w:val="18"/>
                <w:szCs w:val="18"/>
              </w:rPr>
              <w:t>100 процентов обучающихся перейдут из зданий общеобразовательных организаций с износом 50 процентов и выше в новые общеобразовательные организации</w:t>
            </w:r>
          </w:p>
        </w:tc>
        <w:tc>
          <w:tcPr>
            <w:tcW w:w="1850" w:type="dxa"/>
            <w:vMerge w:val="restart"/>
          </w:tcPr>
          <w:p w:rsidR="002E044A" w:rsidRPr="00454C19" w:rsidRDefault="002E044A" w:rsidP="000A5291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91">
              <w:rPr>
                <w:rFonts w:ascii="Times New Roman" w:eastAsia="Times New Roman" w:hAnsi="Times New Roman" w:cs="Times New Roman"/>
                <w:sz w:val="16"/>
                <w:szCs w:val="16"/>
              </w:rPr>
              <w:t>число новых мест в общеобразовательных организациях, расположенных на территории городского округа Среднеуральск, в том числе введенных путем капитального строительства объектов инфраструктуры общего образования</w:t>
            </w:r>
          </w:p>
        </w:tc>
      </w:tr>
      <w:tr w:rsidR="002E044A" w:rsidRPr="00454C19" w:rsidTr="00190739">
        <w:tc>
          <w:tcPr>
            <w:tcW w:w="3828" w:type="dxa"/>
          </w:tcPr>
          <w:p w:rsidR="002E044A" w:rsidRPr="00454C19" w:rsidRDefault="002E044A" w:rsidP="00860747">
            <w:pPr>
              <w:spacing w:after="0" w:line="240" w:lineRule="auto"/>
              <w:ind w:left="34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7" w:type="dxa"/>
          </w:tcPr>
          <w:p w:rsidR="002E044A" w:rsidRPr="00454C19" w:rsidRDefault="002E044A" w:rsidP="006F5CC8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2E044A" w:rsidRPr="00454C19" w:rsidRDefault="002E044A" w:rsidP="006223CC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223CC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223CC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6223CC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6F5CC8">
            <w:pPr>
              <w:spacing w:after="12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4A" w:rsidRPr="00454C19" w:rsidTr="00190739">
        <w:tc>
          <w:tcPr>
            <w:tcW w:w="3828" w:type="dxa"/>
          </w:tcPr>
          <w:p w:rsidR="002E044A" w:rsidRPr="00454C19" w:rsidRDefault="002E044A" w:rsidP="00190739">
            <w:pPr>
              <w:spacing w:after="0" w:line="240" w:lineRule="auto"/>
              <w:ind w:left="34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</w:tcPr>
          <w:p w:rsidR="002E044A" w:rsidRPr="00454C19" w:rsidRDefault="002E044A" w:rsidP="001907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1907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1907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454C19" w:rsidRDefault="002E044A" w:rsidP="001907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:rsidR="002E044A" w:rsidRPr="00454C19" w:rsidRDefault="002E044A" w:rsidP="001907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E044A" w:rsidRPr="002E044A" w:rsidRDefault="002E044A" w:rsidP="001907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0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:rsidR="002E044A" w:rsidRPr="00454C19" w:rsidRDefault="002E044A" w:rsidP="006C23DD">
            <w:pPr>
              <w:spacing w:after="12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191B" w:rsidRPr="00454C19" w:rsidRDefault="002B191B" w:rsidP="002B19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2B191B" w:rsidRPr="00454C19" w:rsidRDefault="002B191B" w:rsidP="002B191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454C19">
        <w:rPr>
          <w:rFonts w:ascii="Times New Roman" w:eastAsia="Times New Roman" w:hAnsi="Times New Roman" w:cs="Times New Roman"/>
          <w:sz w:val="28"/>
          <w:szCs w:val="20"/>
        </w:rPr>
        <w:lastRenderedPageBreak/>
        <w:t>Объемы финансирования Программы на 2016</w:t>
      </w:r>
      <w:r>
        <w:rPr>
          <w:rFonts w:ascii="Times New Roman" w:eastAsia="Times New Roman" w:hAnsi="Times New Roman" w:cs="Times New Roman"/>
          <w:sz w:val="28"/>
          <w:szCs w:val="20"/>
        </w:rPr>
        <w:t>–</w:t>
      </w:r>
      <w:r w:rsidRPr="00454C19">
        <w:rPr>
          <w:rFonts w:ascii="Times New Roman" w:eastAsia="Times New Roman" w:hAnsi="Times New Roman" w:cs="Times New Roman"/>
          <w:sz w:val="28"/>
          <w:szCs w:val="20"/>
        </w:rPr>
        <w:t>2025 годы</w:t>
      </w:r>
    </w:p>
    <w:p w:rsidR="002B191B" w:rsidRPr="00912F2A" w:rsidRDefault="00FF450A" w:rsidP="002B191B">
      <w:pPr>
        <w:spacing w:after="0" w:line="360" w:lineRule="atLeast"/>
        <w:ind w:right="-31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2F2A">
        <w:t xml:space="preserve"> </w:t>
      </w:r>
      <w:r w:rsidR="002B191B" w:rsidRPr="00912F2A">
        <w:t>(</w:t>
      </w:r>
      <w:r w:rsidR="002B191B" w:rsidRPr="00912F2A">
        <w:rPr>
          <w:rFonts w:ascii="Times New Roman" w:eastAsia="Times New Roman" w:hAnsi="Times New Roman" w:cs="Times New Roman"/>
          <w:i/>
          <w:sz w:val="28"/>
          <w:szCs w:val="20"/>
        </w:rPr>
        <w:t>млн. рублей)</w:t>
      </w:r>
    </w:p>
    <w:p w:rsidR="002B191B" w:rsidRPr="00912F2A" w:rsidRDefault="002B191B" w:rsidP="002B191B">
      <w:pPr>
        <w:spacing w:after="0" w:line="120" w:lineRule="exact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2835"/>
        <w:gridCol w:w="2552"/>
        <w:gridCol w:w="2622"/>
        <w:gridCol w:w="2622"/>
        <w:gridCol w:w="2461"/>
      </w:tblGrid>
      <w:tr w:rsidR="002B191B" w:rsidRPr="00912F2A" w:rsidTr="00C4545F">
        <w:trPr>
          <w:tblHeader/>
          <w:jc w:val="center"/>
        </w:trPr>
        <w:tc>
          <w:tcPr>
            <w:tcW w:w="2209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2835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552" w:type="dxa"/>
            <w:vMerge w:val="restart"/>
            <w:vAlign w:val="center"/>
          </w:tcPr>
          <w:p w:rsidR="002B191B" w:rsidRPr="00912F2A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 - всего</w:t>
            </w:r>
          </w:p>
        </w:tc>
        <w:tc>
          <w:tcPr>
            <w:tcW w:w="7705" w:type="dxa"/>
            <w:gridSpan w:val="3"/>
            <w:vAlign w:val="center"/>
          </w:tcPr>
          <w:p w:rsidR="002B191B" w:rsidRPr="00912F2A" w:rsidRDefault="002B191B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2B191B" w:rsidRPr="00912F2A" w:rsidTr="00C4545F">
        <w:trPr>
          <w:trHeight w:val="578"/>
          <w:tblHeader/>
          <w:jc w:val="center"/>
        </w:trPr>
        <w:tc>
          <w:tcPr>
            <w:tcW w:w="2209" w:type="dxa"/>
            <w:vMerge/>
            <w:vAlign w:val="center"/>
          </w:tcPr>
          <w:p w:rsidR="002B191B" w:rsidRPr="00912F2A" w:rsidRDefault="002B191B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B191B" w:rsidRPr="00912F2A" w:rsidRDefault="002B191B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2B191B" w:rsidRPr="00912F2A" w:rsidRDefault="002B191B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vAlign w:val="center"/>
          </w:tcPr>
          <w:p w:rsidR="002B191B" w:rsidRPr="00912F2A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областного 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бюджета </w:t>
            </w:r>
          </w:p>
        </w:tc>
        <w:tc>
          <w:tcPr>
            <w:tcW w:w="2622" w:type="dxa"/>
            <w:vAlign w:val="center"/>
          </w:tcPr>
          <w:p w:rsidR="002B191B" w:rsidRPr="00912F2A" w:rsidRDefault="002B191B" w:rsidP="006C23D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местного 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2461" w:type="dxa"/>
            <w:vAlign w:val="center"/>
          </w:tcPr>
          <w:p w:rsidR="002B191B" w:rsidRPr="00912F2A" w:rsidRDefault="002B191B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внебюджет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источников</w:t>
            </w:r>
          </w:p>
        </w:tc>
      </w:tr>
      <w:tr w:rsidR="002B191B" w:rsidRPr="00912F2A" w:rsidTr="00C4545F">
        <w:trPr>
          <w:jc w:val="center"/>
        </w:trPr>
        <w:tc>
          <w:tcPr>
            <w:tcW w:w="2209" w:type="dxa"/>
            <w:vMerge w:val="restart"/>
          </w:tcPr>
          <w:p w:rsidR="002B191B" w:rsidRPr="00912F2A" w:rsidRDefault="002B191B" w:rsidP="00C4545F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новых мест 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бщеобразовательных организациях, расположенных на территории МО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путем строительства объектов инфраструктуры общего образования</w:t>
            </w:r>
          </w:p>
        </w:tc>
        <w:tc>
          <w:tcPr>
            <w:tcW w:w="2835" w:type="dxa"/>
          </w:tcPr>
          <w:p w:rsidR="002B191B" w:rsidRPr="00912F2A" w:rsidRDefault="002B191B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годы - всего</w:t>
            </w:r>
          </w:p>
        </w:tc>
        <w:tc>
          <w:tcPr>
            <w:tcW w:w="2552" w:type="dxa"/>
          </w:tcPr>
          <w:p w:rsidR="002B191B" w:rsidRPr="00912F2A" w:rsidRDefault="00190739" w:rsidP="006F5CC8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C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2" w:type="dxa"/>
          </w:tcPr>
          <w:p w:rsidR="002B191B" w:rsidRPr="00912F2A" w:rsidRDefault="00BE5B5D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  <w:r w:rsidR="001907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2" w:type="dxa"/>
          </w:tcPr>
          <w:p w:rsidR="002B191B" w:rsidRPr="00912F2A" w:rsidRDefault="00BE5B5D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  <w:r w:rsidR="001907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1" w:type="dxa"/>
          </w:tcPr>
          <w:p w:rsidR="002B191B" w:rsidRPr="00912F2A" w:rsidRDefault="00190739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191B" w:rsidRPr="00454C19" w:rsidTr="00C4545F">
        <w:trPr>
          <w:jc w:val="center"/>
        </w:trPr>
        <w:tc>
          <w:tcPr>
            <w:tcW w:w="2209" w:type="dxa"/>
            <w:vMerge/>
          </w:tcPr>
          <w:p w:rsidR="002B191B" w:rsidRPr="00912F2A" w:rsidRDefault="002B191B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191B" w:rsidRPr="00912F2A" w:rsidRDefault="002B191B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2B191B" w:rsidRPr="00454C19" w:rsidRDefault="002B191B" w:rsidP="006C23DD">
            <w:pPr>
              <w:spacing w:after="80" w:line="240" w:lineRule="atLeas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912F2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годы - всего</w:t>
            </w:r>
          </w:p>
        </w:tc>
        <w:tc>
          <w:tcPr>
            <w:tcW w:w="2552" w:type="dxa"/>
          </w:tcPr>
          <w:p w:rsidR="002B191B" w:rsidRPr="00454C19" w:rsidRDefault="002E044A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  <w:r w:rsidR="001907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2" w:type="dxa"/>
          </w:tcPr>
          <w:p w:rsidR="002B191B" w:rsidRPr="00454C19" w:rsidRDefault="002E044A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2" w:type="dxa"/>
          </w:tcPr>
          <w:p w:rsidR="002B191B" w:rsidRPr="00454C19" w:rsidRDefault="002E044A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:rsidR="002B191B" w:rsidRPr="00454C19" w:rsidRDefault="00190739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191B" w:rsidRPr="00454C19" w:rsidTr="00C4545F">
        <w:trPr>
          <w:jc w:val="center"/>
        </w:trPr>
        <w:tc>
          <w:tcPr>
            <w:tcW w:w="2209" w:type="dxa"/>
            <w:vMerge/>
          </w:tcPr>
          <w:p w:rsidR="002B191B" w:rsidRPr="00454C19" w:rsidRDefault="002B191B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191B" w:rsidRPr="00454C19" w:rsidRDefault="002B191B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52" w:type="dxa"/>
          </w:tcPr>
          <w:p w:rsidR="002B191B" w:rsidRPr="00454C19" w:rsidRDefault="00190739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B191B" w:rsidRPr="00454C19" w:rsidRDefault="00190739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B191B" w:rsidRPr="00454C19" w:rsidRDefault="00190739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:rsidR="002B191B" w:rsidRPr="00454C19" w:rsidRDefault="002B191B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0739" w:rsidRPr="00454C19" w:rsidTr="00C4545F">
        <w:trPr>
          <w:jc w:val="center"/>
        </w:trPr>
        <w:tc>
          <w:tcPr>
            <w:tcW w:w="2209" w:type="dxa"/>
            <w:vMerge/>
          </w:tcPr>
          <w:p w:rsidR="00190739" w:rsidRPr="00454C19" w:rsidRDefault="00190739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90739" w:rsidRPr="00454C19" w:rsidRDefault="00190739" w:rsidP="006C23D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52" w:type="dxa"/>
          </w:tcPr>
          <w:p w:rsidR="00190739" w:rsidRPr="00454C19" w:rsidRDefault="00190739" w:rsidP="00C90444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622" w:type="dxa"/>
          </w:tcPr>
          <w:p w:rsidR="00190739" w:rsidRPr="00454C19" w:rsidRDefault="00190739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22" w:type="dxa"/>
          </w:tcPr>
          <w:p w:rsidR="00190739" w:rsidRPr="00454C19" w:rsidRDefault="00190739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1" w:type="dxa"/>
          </w:tcPr>
          <w:p w:rsidR="00190739" w:rsidRPr="00454C19" w:rsidRDefault="00190739" w:rsidP="00C90444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739" w:rsidRPr="00454C19" w:rsidTr="00C4545F">
        <w:trPr>
          <w:jc w:val="center"/>
        </w:trPr>
        <w:tc>
          <w:tcPr>
            <w:tcW w:w="2209" w:type="dxa"/>
            <w:vMerge/>
          </w:tcPr>
          <w:p w:rsidR="00190739" w:rsidRPr="00454C19" w:rsidRDefault="00190739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90739" w:rsidRPr="00454C19" w:rsidRDefault="00190739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52" w:type="dxa"/>
          </w:tcPr>
          <w:p w:rsidR="00190739" w:rsidRPr="00454C19" w:rsidRDefault="00190739" w:rsidP="00C90444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622" w:type="dxa"/>
          </w:tcPr>
          <w:p w:rsidR="00190739" w:rsidRPr="00454C19" w:rsidRDefault="00190739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22" w:type="dxa"/>
          </w:tcPr>
          <w:p w:rsidR="00190739" w:rsidRPr="00454C19" w:rsidRDefault="00190739" w:rsidP="00BE5B5D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1" w:type="dxa"/>
          </w:tcPr>
          <w:p w:rsidR="00190739" w:rsidRPr="00454C19" w:rsidRDefault="00190739" w:rsidP="00C90444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739" w:rsidRPr="00454C19" w:rsidTr="00C4545F">
        <w:trPr>
          <w:jc w:val="center"/>
        </w:trPr>
        <w:tc>
          <w:tcPr>
            <w:tcW w:w="2209" w:type="dxa"/>
            <w:vMerge/>
          </w:tcPr>
          <w:p w:rsidR="00190739" w:rsidRPr="00454C19" w:rsidRDefault="00190739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90739" w:rsidRPr="00454C19" w:rsidRDefault="00190739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52" w:type="dxa"/>
          </w:tcPr>
          <w:p w:rsidR="00190739" w:rsidRPr="00454C19" w:rsidRDefault="00190739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190739" w:rsidRPr="00454C19" w:rsidRDefault="00190739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190739" w:rsidRPr="00454C19" w:rsidRDefault="00190739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:rsidR="00190739" w:rsidRPr="00454C19" w:rsidRDefault="00190739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044A" w:rsidRPr="00454C19" w:rsidTr="00C4545F">
        <w:trPr>
          <w:jc w:val="center"/>
        </w:trPr>
        <w:tc>
          <w:tcPr>
            <w:tcW w:w="2209" w:type="dxa"/>
            <w:vMerge/>
          </w:tcPr>
          <w:p w:rsidR="002E044A" w:rsidRPr="00454C19" w:rsidRDefault="002E044A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52" w:type="dxa"/>
          </w:tcPr>
          <w:p w:rsidR="002E044A" w:rsidRPr="00454C19" w:rsidRDefault="002E044A" w:rsidP="00B37C0A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2622" w:type="dxa"/>
          </w:tcPr>
          <w:p w:rsidR="002E044A" w:rsidRPr="00454C19" w:rsidRDefault="002E044A" w:rsidP="00BE5B5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2" w:type="dxa"/>
          </w:tcPr>
          <w:p w:rsidR="002E044A" w:rsidRPr="00454C19" w:rsidRDefault="002E044A" w:rsidP="00BE5B5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1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044A" w:rsidRPr="00454C19" w:rsidTr="00C4545F">
        <w:trPr>
          <w:jc w:val="center"/>
        </w:trPr>
        <w:tc>
          <w:tcPr>
            <w:tcW w:w="2209" w:type="dxa"/>
            <w:vMerge/>
          </w:tcPr>
          <w:p w:rsidR="002E044A" w:rsidRPr="00454C19" w:rsidRDefault="002E044A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годы - всего</w:t>
            </w:r>
          </w:p>
        </w:tc>
        <w:tc>
          <w:tcPr>
            <w:tcW w:w="2552" w:type="dxa"/>
          </w:tcPr>
          <w:p w:rsidR="002E044A" w:rsidRPr="00454C19" w:rsidRDefault="002E044A" w:rsidP="00B37C0A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2622" w:type="dxa"/>
          </w:tcPr>
          <w:p w:rsidR="002E044A" w:rsidRPr="00454C19" w:rsidRDefault="002E044A" w:rsidP="00BE5B5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2" w:type="dxa"/>
          </w:tcPr>
          <w:p w:rsidR="002E044A" w:rsidRPr="00454C19" w:rsidRDefault="002E044A" w:rsidP="00BE5B5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E5B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1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044A" w:rsidRPr="00454C19" w:rsidTr="00C4545F">
        <w:trPr>
          <w:jc w:val="center"/>
        </w:trPr>
        <w:tc>
          <w:tcPr>
            <w:tcW w:w="2209" w:type="dxa"/>
            <w:vMerge/>
          </w:tcPr>
          <w:p w:rsidR="002E044A" w:rsidRPr="00454C19" w:rsidRDefault="002E044A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2021год</w:t>
            </w:r>
          </w:p>
        </w:tc>
        <w:tc>
          <w:tcPr>
            <w:tcW w:w="2552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044A" w:rsidRPr="00454C19" w:rsidTr="00C4545F">
        <w:trPr>
          <w:jc w:val="center"/>
        </w:trPr>
        <w:tc>
          <w:tcPr>
            <w:tcW w:w="2209" w:type="dxa"/>
            <w:vMerge/>
          </w:tcPr>
          <w:p w:rsidR="002E044A" w:rsidRPr="00454C19" w:rsidRDefault="002E044A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52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044A" w:rsidRPr="00454C19" w:rsidTr="00C4545F">
        <w:trPr>
          <w:jc w:val="center"/>
        </w:trPr>
        <w:tc>
          <w:tcPr>
            <w:tcW w:w="2209" w:type="dxa"/>
            <w:vMerge/>
          </w:tcPr>
          <w:p w:rsidR="002E044A" w:rsidRPr="00454C19" w:rsidRDefault="002E044A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52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044A" w:rsidRPr="00454C19" w:rsidTr="00C4545F">
        <w:trPr>
          <w:jc w:val="center"/>
        </w:trPr>
        <w:tc>
          <w:tcPr>
            <w:tcW w:w="2209" w:type="dxa"/>
            <w:vMerge/>
          </w:tcPr>
          <w:p w:rsidR="002E044A" w:rsidRPr="00454C19" w:rsidRDefault="002E044A" w:rsidP="006C23DD">
            <w:pPr>
              <w:spacing w:after="8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044A" w:rsidRPr="00454C19" w:rsidRDefault="002E044A" w:rsidP="006C23DD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52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2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:rsidR="002E044A" w:rsidRPr="00454C19" w:rsidRDefault="002E044A" w:rsidP="006223C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5B5D" w:rsidRPr="00454C19" w:rsidTr="00C4545F">
        <w:trPr>
          <w:jc w:val="center"/>
        </w:trPr>
        <w:tc>
          <w:tcPr>
            <w:tcW w:w="2209" w:type="dxa"/>
            <w:vMerge/>
          </w:tcPr>
          <w:p w:rsidR="00BE5B5D" w:rsidRPr="00454C19" w:rsidRDefault="00BE5B5D" w:rsidP="006C23DD">
            <w:pPr>
              <w:spacing w:after="10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B5D" w:rsidRPr="00454C19" w:rsidRDefault="00BE5B5D" w:rsidP="006C23D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C19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52" w:type="dxa"/>
          </w:tcPr>
          <w:p w:rsidR="00BE5B5D" w:rsidRPr="00454C19" w:rsidRDefault="00BE5B5D" w:rsidP="008B7D8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2622" w:type="dxa"/>
          </w:tcPr>
          <w:p w:rsidR="00BE5B5D" w:rsidRPr="00454C19" w:rsidRDefault="00BE5B5D" w:rsidP="008B7D8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190,4</w:t>
            </w:r>
          </w:p>
        </w:tc>
        <w:tc>
          <w:tcPr>
            <w:tcW w:w="2622" w:type="dxa"/>
          </w:tcPr>
          <w:p w:rsidR="00BE5B5D" w:rsidRPr="00454C19" w:rsidRDefault="00BE5B5D" w:rsidP="008B7D8C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2461" w:type="dxa"/>
          </w:tcPr>
          <w:p w:rsidR="00BE5B5D" w:rsidRPr="00454C19" w:rsidRDefault="00BE5B5D" w:rsidP="00C90444">
            <w:pPr>
              <w:spacing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191B" w:rsidRDefault="002B191B" w:rsidP="002B191B"/>
    <w:p w:rsidR="00216449" w:rsidRDefault="00216449" w:rsidP="003F4F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449" w:rsidRDefault="00216449" w:rsidP="003F4F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2EBD" w:rsidRDefault="005A2EBD" w:rsidP="0035669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6C23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BB2379" w:rsidSect="00643407">
          <w:pgSz w:w="16838" w:h="11906" w:orient="landscape"/>
          <w:pgMar w:top="680" w:right="1134" w:bottom="1474" w:left="1134" w:header="709" w:footer="709" w:gutter="0"/>
          <w:cols w:space="708"/>
          <w:docGrid w:linePitch="360"/>
        </w:sect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379" w:rsidRDefault="00BB2379" w:rsidP="00BB23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BB2379" w:rsidSect="00C42A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25" w:rsidRDefault="003F2E25" w:rsidP="00D0199F">
      <w:pPr>
        <w:spacing w:after="0" w:line="240" w:lineRule="auto"/>
      </w:pPr>
      <w:r>
        <w:separator/>
      </w:r>
    </w:p>
  </w:endnote>
  <w:endnote w:type="continuationSeparator" w:id="0">
    <w:p w:rsidR="003F2E25" w:rsidRDefault="003F2E25" w:rsidP="00D0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0F2" w:rsidRPr="009D3F0F" w:rsidRDefault="006550F2" w:rsidP="0021644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0F2" w:rsidRPr="00955A47" w:rsidRDefault="006550F2" w:rsidP="002164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25" w:rsidRDefault="003F2E25" w:rsidP="00D0199F">
      <w:pPr>
        <w:spacing w:after="0" w:line="240" w:lineRule="auto"/>
      </w:pPr>
      <w:r>
        <w:separator/>
      </w:r>
    </w:p>
  </w:footnote>
  <w:footnote w:type="continuationSeparator" w:id="0">
    <w:p w:rsidR="003F2E25" w:rsidRDefault="003F2E25" w:rsidP="00D01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108188"/>
      <w:docPartObj>
        <w:docPartGallery w:val="Page Numbers (Top of Page)"/>
        <w:docPartUnique/>
      </w:docPartObj>
    </w:sdtPr>
    <w:sdtEndPr/>
    <w:sdtContent>
      <w:p w:rsidR="006550F2" w:rsidRDefault="006550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866">
          <w:rPr>
            <w:noProof/>
          </w:rPr>
          <w:t>9</w:t>
        </w:r>
        <w:r>
          <w:fldChar w:fldCharType="end"/>
        </w:r>
      </w:p>
    </w:sdtContent>
  </w:sdt>
  <w:p w:rsidR="006550F2" w:rsidRDefault="006550F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0F2" w:rsidRPr="009F3E45" w:rsidRDefault="006550F2">
    <w:pPr>
      <w:pStyle w:val="a8"/>
      <w:jc w:val="center"/>
      <w:rPr>
        <w:sz w:val="24"/>
        <w:szCs w:val="24"/>
      </w:rPr>
    </w:pPr>
    <w:r w:rsidRPr="009F3E45">
      <w:rPr>
        <w:sz w:val="24"/>
        <w:szCs w:val="24"/>
      </w:rPr>
      <w:fldChar w:fldCharType="begin"/>
    </w:r>
    <w:r w:rsidRPr="009F3E45">
      <w:rPr>
        <w:sz w:val="24"/>
        <w:szCs w:val="24"/>
      </w:rPr>
      <w:instrText>PAGE   \* MERGEFORMAT</w:instrText>
    </w:r>
    <w:r w:rsidRPr="009F3E45">
      <w:rPr>
        <w:sz w:val="24"/>
        <w:szCs w:val="24"/>
      </w:rPr>
      <w:fldChar w:fldCharType="separate"/>
    </w:r>
    <w:r w:rsidR="00D04866">
      <w:rPr>
        <w:noProof/>
        <w:sz w:val="24"/>
        <w:szCs w:val="24"/>
      </w:rPr>
      <w:t>15</w:t>
    </w:r>
    <w:r w:rsidRPr="009F3E45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93F84"/>
    <w:multiLevelType w:val="hybridMultilevel"/>
    <w:tmpl w:val="A7586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711CE9"/>
    <w:multiLevelType w:val="hybridMultilevel"/>
    <w:tmpl w:val="B680FEF6"/>
    <w:lvl w:ilvl="0" w:tplc="7D48A1EC">
      <w:start w:val="1"/>
      <w:numFmt w:val="bullet"/>
      <w:lvlText w:val="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82D29"/>
    <w:multiLevelType w:val="hybridMultilevel"/>
    <w:tmpl w:val="242E85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1E4410"/>
    <w:multiLevelType w:val="hybridMultilevel"/>
    <w:tmpl w:val="931ACF4C"/>
    <w:lvl w:ilvl="0" w:tplc="7D48A1EC">
      <w:start w:val="1"/>
      <w:numFmt w:val="bullet"/>
      <w:lvlText w:val="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>
    <w:nsid w:val="66872116"/>
    <w:multiLevelType w:val="hybridMultilevel"/>
    <w:tmpl w:val="CAF25D32"/>
    <w:lvl w:ilvl="0" w:tplc="ABEE539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6E1F6502"/>
    <w:multiLevelType w:val="hybridMultilevel"/>
    <w:tmpl w:val="A14C4CD4"/>
    <w:lvl w:ilvl="0" w:tplc="F2680E5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6E743A6A"/>
    <w:multiLevelType w:val="hybridMultilevel"/>
    <w:tmpl w:val="A14C4CD4"/>
    <w:lvl w:ilvl="0" w:tplc="F2680E5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6311A85"/>
    <w:multiLevelType w:val="hybridMultilevel"/>
    <w:tmpl w:val="274CFC52"/>
    <w:lvl w:ilvl="0" w:tplc="7D48A1E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97C"/>
    <w:rsid w:val="00034BEE"/>
    <w:rsid w:val="000A5291"/>
    <w:rsid w:val="00102EC3"/>
    <w:rsid w:val="00152C88"/>
    <w:rsid w:val="00174B0D"/>
    <w:rsid w:val="00190739"/>
    <w:rsid w:val="001D4B3A"/>
    <w:rsid w:val="00216449"/>
    <w:rsid w:val="002637DF"/>
    <w:rsid w:val="002B191B"/>
    <w:rsid w:val="002E044A"/>
    <w:rsid w:val="002E1DD5"/>
    <w:rsid w:val="0030220E"/>
    <w:rsid w:val="00356695"/>
    <w:rsid w:val="003B5989"/>
    <w:rsid w:val="003C1DA5"/>
    <w:rsid w:val="003D4490"/>
    <w:rsid w:val="003F2E25"/>
    <w:rsid w:val="003F4F63"/>
    <w:rsid w:val="003F632E"/>
    <w:rsid w:val="00407C5E"/>
    <w:rsid w:val="00453817"/>
    <w:rsid w:val="00471284"/>
    <w:rsid w:val="004A3008"/>
    <w:rsid w:val="004E5986"/>
    <w:rsid w:val="00512B37"/>
    <w:rsid w:val="005470EB"/>
    <w:rsid w:val="00587E62"/>
    <w:rsid w:val="00594113"/>
    <w:rsid w:val="005A2EBD"/>
    <w:rsid w:val="006223CC"/>
    <w:rsid w:val="00636E29"/>
    <w:rsid w:val="00643407"/>
    <w:rsid w:val="006550F2"/>
    <w:rsid w:val="00665226"/>
    <w:rsid w:val="00676C23"/>
    <w:rsid w:val="006945FE"/>
    <w:rsid w:val="006C23DD"/>
    <w:rsid w:val="006F197C"/>
    <w:rsid w:val="006F5CC8"/>
    <w:rsid w:val="00760A21"/>
    <w:rsid w:val="007827AA"/>
    <w:rsid w:val="00792A5C"/>
    <w:rsid w:val="007D403E"/>
    <w:rsid w:val="00820101"/>
    <w:rsid w:val="00827856"/>
    <w:rsid w:val="00860747"/>
    <w:rsid w:val="00877C63"/>
    <w:rsid w:val="00884C82"/>
    <w:rsid w:val="008B7D8C"/>
    <w:rsid w:val="008E205C"/>
    <w:rsid w:val="008F1BC8"/>
    <w:rsid w:val="00903A7F"/>
    <w:rsid w:val="00917164"/>
    <w:rsid w:val="009B7917"/>
    <w:rsid w:val="009F3CFE"/>
    <w:rsid w:val="00A1275C"/>
    <w:rsid w:val="00A74EC4"/>
    <w:rsid w:val="00AA4D18"/>
    <w:rsid w:val="00AB1F9D"/>
    <w:rsid w:val="00AD3BCF"/>
    <w:rsid w:val="00AD6943"/>
    <w:rsid w:val="00B24B61"/>
    <w:rsid w:val="00B37C0A"/>
    <w:rsid w:val="00B43E27"/>
    <w:rsid w:val="00B73439"/>
    <w:rsid w:val="00B8529F"/>
    <w:rsid w:val="00BB2379"/>
    <w:rsid w:val="00BC2789"/>
    <w:rsid w:val="00BE332E"/>
    <w:rsid w:val="00BE5B5D"/>
    <w:rsid w:val="00C42AD0"/>
    <w:rsid w:val="00C4545F"/>
    <w:rsid w:val="00C90444"/>
    <w:rsid w:val="00CD6AC3"/>
    <w:rsid w:val="00CF6D7B"/>
    <w:rsid w:val="00D0199F"/>
    <w:rsid w:val="00D04866"/>
    <w:rsid w:val="00D14D85"/>
    <w:rsid w:val="00D32A73"/>
    <w:rsid w:val="00D750F5"/>
    <w:rsid w:val="00DA7DDE"/>
    <w:rsid w:val="00DB728B"/>
    <w:rsid w:val="00DE5F7F"/>
    <w:rsid w:val="00DF0974"/>
    <w:rsid w:val="00E27196"/>
    <w:rsid w:val="00F61B05"/>
    <w:rsid w:val="00F65611"/>
    <w:rsid w:val="00FF450A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8E20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Базовый"/>
    <w:rsid w:val="00B73439"/>
    <w:pPr>
      <w:tabs>
        <w:tab w:val="left" w:pos="708"/>
      </w:tabs>
      <w:suppressAutoHyphens/>
    </w:pPr>
    <w:rPr>
      <w:rFonts w:ascii="Calibri" w:eastAsia="SimSun" w:hAnsi="Calibri" w:cs="Times New Roman"/>
      <w:color w:val="00000A"/>
    </w:rPr>
  </w:style>
  <w:style w:type="table" w:styleId="a5">
    <w:name w:val="Table Grid"/>
    <w:basedOn w:val="a1"/>
    <w:uiPriority w:val="59"/>
    <w:rsid w:val="003F4F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B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237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6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6449"/>
  </w:style>
  <w:style w:type="paragraph" w:styleId="aa">
    <w:name w:val="footer"/>
    <w:basedOn w:val="a"/>
    <w:link w:val="ab"/>
    <w:uiPriority w:val="99"/>
    <w:unhideWhenUsed/>
    <w:rsid w:val="00216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6449"/>
  </w:style>
  <w:style w:type="paragraph" w:styleId="ac">
    <w:name w:val="List Paragraph"/>
    <w:basedOn w:val="a"/>
    <w:uiPriority w:val="34"/>
    <w:qFormat/>
    <w:rsid w:val="004712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8E20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Базовый"/>
    <w:rsid w:val="00B73439"/>
    <w:pPr>
      <w:tabs>
        <w:tab w:val="left" w:pos="708"/>
      </w:tabs>
      <w:suppressAutoHyphens/>
    </w:pPr>
    <w:rPr>
      <w:rFonts w:ascii="Calibri" w:eastAsia="SimSun" w:hAnsi="Calibri" w:cs="Times New Roman"/>
      <w:color w:val="00000A"/>
    </w:rPr>
  </w:style>
  <w:style w:type="table" w:styleId="a5">
    <w:name w:val="Table Grid"/>
    <w:basedOn w:val="a1"/>
    <w:uiPriority w:val="59"/>
    <w:rsid w:val="003F4F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B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237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6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6449"/>
  </w:style>
  <w:style w:type="paragraph" w:styleId="aa">
    <w:name w:val="footer"/>
    <w:basedOn w:val="a"/>
    <w:link w:val="ab"/>
    <w:uiPriority w:val="99"/>
    <w:unhideWhenUsed/>
    <w:rsid w:val="00216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6449"/>
  </w:style>
  <w:style w:type="paragraph" w:styleId="ac">
    <w:name w:val="List Paragraph"/>
    <w:basedOn w:val="a"/>
    <w:uiPriority w:val="34"/>
    <w:qFormat/>
    <w:rsid w:val="004712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9FA7DEDEF23D4F5881FA45C6B4F1181257A571C898CD1BA6451833343E65F678BEcFx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A7DEDEF23D4F5881FA5BCBA29D461854AE2FCD9DCC11F0194D35636135F02DFEB44DD49475F095c1xA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3640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МКУ</dc:creator>
  <cp:lastModifiedBy>Sredneuralsk</cp:lastModifiedBy>
  <cp:revision>3</cp:revision>
  <cp:lastPrinted>2016-07-20T06:43:00Z</cp:lastPrinted>
  <dcterms:created xsi:type="dcterms:W3CDTF">2016-07-28T02:56:00Z</dcterms:created>
  <dcterms:modified xsi:type="dcterms:W3CDTF">2016-07-28T02:58:00Z</dcterms:modified>
</cp:coreProperties>
</file>