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2DF1A" w14:textId="7B56D29D" w:rsidR="00BF54DE" w:rsidRDefault="00BF54DE" w:rsidP="00BF54D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noProof/>
        </w:rPr>
      </w:pPr>
      <w:r w:rsidRPr="00F201A3">
        <w:rPr>
          <w:noProof/>
        </w:rPr>
        <w:drawing>
          <wp:inline distT="0" distB="0" distL="0" distR="0" wp14:anchorId="3BB1C36C" wp14:editId="5F73DF9F">
            <wp:extent cx="533400" cy="857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55AC41" w14:textId="77777777" w:rsidR="00BF54DE" w:rsidRPr="00394E73" w:rsidRDefault="00BF54DE" w:rsidP="00BF54D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Arial" w:hAnsi="Arial"/>
          <w:bCs w:val="0"/>
          <w:sz w:val="20"/>
          <w:szCs w:val="20"/>
        </w:rPr>
      </w:pPr>
    </w:p>
    <w:p w14:paraId="5DBE2236" w14:textId="77777777" w:rsidR="00BF54DE" w:rsidRDefault="00BF54DE" w:rsidP="00BF54DE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/>
          <w:bCs w:val="0"/>
        </w:rPr>
      </w:pPr>
      <w:r>
        <w:rPr>
          <w:b/>
          <w:color w:val="000000"/>
          <w:sz w:val="28"/>
          <w:szCs w:val="28"/>
        </w:rPr>
        <w:t>АДМИНИСТРАЦИЯ ГОРОДСКОГО ОКРУГА</w:t>
      </w:r>
    </w:p>
    <w:p w14:paraId="62336155" w14:textId="77777777" w:rsidR="00BF54DE" w:rsidRDefault="00BF54DE" w:rsidP="00BF54DE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/>
          <w:b/>
          <w:bCs w:val="0"/>
        </w:rPr>
      </w:pPr>
      <w:r>
        <w:rPr>
          <w:b/>
          <w:bCs w:val="0"/>
          <w:color w:val="000000"/>
          <w:sz w:val="28"/>
          <w:szCs w:val="28"/>
        </w:rPr>
        <w:t>СРЕДНЕУРАЛЬСК</w:t>
      </w:r>
    </w:p>
    <w:p w14:paraId="6829F369" w14:textId="77777777" w:rsidR="00BF54DE" w:rsidRPr="007F7FEE" w:rsidRDefault="00BF54DE" w:rsidP="00BF54DE">
      <w:pPr>
        <w:pStyle w:val="1"/>
        <w:spacing w:before="120"/>
        <w:jc w:val="center"/>
        <w:rPr>
          <w:b/>
          <w:spacing w:val="20"/>
          <w:w w:val="120"/>
          <w:sz w:val="48"/>
          <w:szCs w:val="48"/>
        </w:rPr>
      </w:pPr>
      <w:r w:rsidRPr="007F7FEE">
        <w:rPr>
          <w:b/>
          <w:spacing w:val="20"/>
          <w:w w:val="120"/>
          <w:sz w:val="48"/>
          <w:szCs w:val="48"/>
        </w:rPr>
        <w:t>ПОСТАНОВЛЕНИЕ</w:t>
      </w:r>
    </w:p>
    <w:p w14:paraId="2C6BF4D0" w14:textId="3E554A1A" w:rsidR="00BF54DE" w:rsidRDefault="00BF54DE" w:rsidP="00BF54DE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288636" wp14:editId="44A663F3">
                <wp:simplePos x="0" y="0"/>
                <wp:positionH relativeFrom="column">
                  <wp:posOffset>0</wp:posOffset>
                </wp:positionH>
                <wp:positionV relativeFrom="paragraph">
                  <wp:posOffset>62230</wp:posOffset>
                </wp:positionV>
                <wp:extent cx="6096000" cy="0"/>
                <wp:effectExtent l="33655" t="37465" r="33020" b="2921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401E0C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9pt" to="480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" strokeweight="4.5pt">
                <v:stroke linestyle="thickThin"/>
              </v:line>
            </w:pict>
          </mc:Fallback>
        </mc:AlternateContent>
      </w:r>
    </w:p>
    <w:p w14:paraId="449B9818" w14:textId="2EB05F36" w:rsidR="00BF54DE" w:rsidRDefault="00BF54DE" w:rsidP="00BF54DE">
      <w:pPr>
        <w:shd w:val="clear" w:color="auto" w:fill="FFFFFF"/>
        <w:autoSpaceDE w:val="0"/>
        <w:autoSpaceDN w:val="0"/>
        <w:adjustRightInd w:val="0"/>
        <w:rPr>
          <w:bCs w:val="0"/>
          <w:sz w:val="28"/>
          <w:szCs w:val="28"/>
        </w:rPr>
      </w:pPr>
      <w:r>
        <w:rPr>
          <w:bCs w:val="0"/>
          <w:color w:val="000000"/>
          <w:sz w:val="28"/>
          <w:szCs w:val="28"/>
        </w:rPr>
        <w:t xml:space="preserve">от </w:t>
      </w:r>
      <w:r>
        <w:rPr>
          <w:bCs w:val="0"/>
          <w:color w:val="000000"/>
          <w:sz w:val="28"/>
          <w:szCs w:val="28"/>
        </w:rPr>
        <w:t>24.12.2020</w:t>
      </w:r>
      <w:r>
        <w:rPr>
          <w:bCs w:val="0"/>
          <w:color w:val="000000"/>
          <w:sz w:val="28"/>
          <w:szCs w:val="28"/>
        </w:rPr>
        <w:t xml:space="preserve"> года №</w:t>
      </w:r>
      <w:r>
        <w:rPr>
          <w:bCs w:val="0"/>
          <w:color w:val="000000"/>
          <w:sz w:val="28"/>
          <w:szCs w:val="28"/>
        </w:rPr>
        <w:t xml:space="preserve"> 682</w:t>
      </w:r>
      <w:bookmarkStart w:id="0" w:name="_GoBack"/>
      <w:bookmarkEnd w:id="0"/>
    </w:p>
    <w:p w14:paraId="2026A3F7" w14:textId="77777777" w:rsidR="00BF54DE" w:rsidRDefault="00BF54DE" w:rsidP="00BF54DE">
      <w:pPr>
        <w:shd w:val="clear" w:color="auto" w:fill="FFFFFF"/>
        <w:autoSpaceDE w:val="0"/>
        <w:autoSpaceDN w:val="0"/>
        <w:adjustRightInd w:val="0"/>
        <w:rPr>
          <w:bCs w:val="0"/>
          <w:color w:val="000000"/>
          <w:sz w:val="20"/>
          <w:szCs w:val="20"/>
        </w:rPr>
      </w:pPr>
    </w:p>
    <w:p w14:paraId="056D0D01" w14:textId="77777777" w:rsidR="00BF54DE" w:rsidRPr="00AD56FF" w:rsidRDefault="00BF54DE" w:rsidP="00BF54DE">
      <w:pPr>
        <w:shd w:val="clear" w:color="auto" w:fill="FFFFFF"/>
        <w:autoSpaceDE w:val="0"/>
        <w:autoSpaceDN w:val="0"/>
        <w:adjustRightInd w:val="0"/>
        <w:rPr>
          <w:i/>
          <w:sz w:val="28"/>
          <w:szCs w:val="28"/>
        </w:rPr>
      </w:pPr>
      <w:r w:rsidRPr="00AD56FF">
        <w:rPr>
          <w:sz w:val="28"/>
          <w:szCs w:val="28"/>
        </w:rPr>
        <w:t>г. Среднеуральск</w:t>
      </w:r>
    </w:p>
    <w:p w14:paraId="73971837" w14:textId="77777777" w:rsidR="00BF54DE" w:rsidRDefault="00BF54DE" w:rsidP="002C208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bCs w:val="0"/>
          <w:color w:val="000000"/>
          <w:sz w:val="28"/>
          <w:szCs w:val="28"/>
        </w:rPr>
      </w:pPr>
    </w:p>
    <w:p w14:paraId="4C53FDAF" w14:textId="77777777" w:rsidR="00BF54DE" w:rsidRDefault="00BF54DE" w:rsidP="002C208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bCs w:val="0"/>
          <w:color w:val="000000"/>
          <w:sz w:val="28"/>
          <w:szCs w:val="28"/>
        </w:rPr>
      </w:pPr>
    </w:p>
    <w:p w14:paraId="79484FC1" w14:textId="77777777" w:rsidR="00BF54DE" w:rsidRDefault="00BF54DE" w:rsidP="002C208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bCs w:val="0"/>
          <w:color w:val="000000"/>
          <w:sz w:val="28"/>
          <w:szCs w:val="28"/>
        </w:rPr>
      </w:pPr>
    </w:p>
    <w:p w14:paraId="3265556F" w14:textId="4D3805EE" w:rsidR="002C208C" w:rsidRPr="00E62788" w:rsidRDefault="002C208C" w:rsidP="002C208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bCs w:val="0"/>
          <w:color w:val="000000"/>
          <w:sz w:val="28"/>
          <w:szCs w:val="28"/>
        </w:rPr>
      </w:pPr>
      <w:r w:rsidRPr="00E62788">
        <w:rPr>
          <w:rFonts w:ascii="Liberation Serif" w:hAnsi="Liberation Serif" w:cs="Liberation Serif"/>
          <w:b/>
          <w:bCs w:val="0"/>
          <w:color w:val="000000"/>
          <w:sz w:val="28"/>
          <w:szCs w:val="28"/>
        </w:rPr>
        <w:t xml:space="preserve">О внесении изменений в постановление администрации городского округа Среднеуральск от 04.07.2017 № 394 «Об утверждении Порядка сбора, накопления и передачи на утилизацию ртутьсодержащих ламп на территории городского округа Среднеуральск» </w:t>
      </w:r>
    </w:p>
    <w:p w14:paraId="6FB3B3A7" w14:textId="62F258B6" w:rsidR="003B17DA" w:rsidRDefault="003B17DA" w:rsidP="003B17D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Liberation Serif" w:hAnsi="Liberation Serif" w:cs="Liberation Serif"/>
          <w:bCs w:val="0"/>
          <w:color w:val="000000"/>
          <w:sz w:val="28"/>
          <w:szCs w:val="28"/>
        </w:rPr>
      </w:pPr>
    </w:p>
    <w:p w14:paraId="064239AE" w14:textId="77777777" w:rsidR="003B17DA" w:rsidRDefault="003B17DA" w:rsidP="003B17D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Liberation Serif" w:hAnsi="Liberation Serif" w:cs="Liberation Serif"/>
          <w:bCs w:val="0"/>
          <w:color w:val="000000"/>
          <w:sz w:val="28"/>
          <w:szCs w:val="28"/>
        </w:rPr>
      </w:pPr>
    </w:p>
    <w:p w14:paraId="748B4AE1" w14:textId="145424A1" w:rsidR="002C208C" w:rsidRPr="00E62788" w:rsidRDefault="002C208C" w:rsidP="002C208C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bCs w:val="0"/>
          <w:color w:val="000000"/>
          <w:sz w:val="28"/>
          <w:szCs w:val="28"/>
        </w:rPr>
      </w:pPr>
      <w:r w:rsidRPr="00E62788">
        <w:rPr>
          <w:rFonts w:ascii="Liberation Serif" w:hAnsi="Liberation Serif" w:cs="Liberation Serif"/>
          <w:bCs w:val="0"/>
          <w:color w:val="000000"/>
          <w:sz w:val="28"/>
          <w:szCs w:val="28"/>
        </w:rPr>
        <w:t xml:space="preserve">Во исполнение протеста </w:t>
      </w:r>
      <w:r w:rsidR="003B17DA">
        <w:rPr>
          <w:rFonts w:ascii="Liberation Serif" w:hAnsi="Liberation Serif" w:cs="Liberation Serif"/>
          <w:bCs w:val="0"/>
          <w:color w:val="000000"/>
          <w:sz w:val="28"/>
          <w:szCs w:val="28"/>
        </w:rPr>
        <w:t>П</w:t>
      </w:r>
      <w:r w:rsidRPr="00E62788">
        <w:rPr>
          <w:rFonts w:ascii="Liberation Serif" w:hAnsi="Liberation Serif" w:cs="Liberation Serif"/>
          <w:bCs w:val="0"/>
          <w:color w:val="000000"/>
          <w:sz w:val="28"/>
          <w:szCs w:val="28"/>
        </w:rPr>
        <w:t>рокуратуры Свердловского межрайонного природоохранного прокурора от 16.12.2020 года № 02-02-2020, во исполнение требований руководствуясь Федеральным законом от 6</w:t>
      </w:r>
      <w:r w:rsidR="00183889">
        <w:rPr>
          <w:rFonts w:ascii="Liberation Serif" w:hAnsi="Liberation Serif" w:cs="Liberation Serif"/>
          <w:bCs w:val="0"/>
          <w:color w:val="000000"/>
          <w:sz w:val="28"/>
          <w:szCs w:val="28"/>
        </w:rPr>
        <w:t xml:space="preserve"> октября </w:t>
      </w:r>
      <w:r w:rsidRPr="00E62788">
        <w:rPr>
          <w:rFonts w:ascii="Liberation Serif" w:hAnsi="Liberation Serif" w:cs="Liberation Serif"/>
          <w:bCs w:val="0"/>
          <w:color w:val="000000"/>
          <w:sz w:val="28"/>
          <w:szCs w:val="28"/>
        </w:rPr>
        <w:t xml:space="preserve">2003 года </w:t>
      </w:r>
      <w:r w:rsidR="003B17DA">
        <w:rPr>
          <w:rFonts w:ascii="Liberation Serif" w:hAnsi="Liberation Serif" w:cs="Liberation Serif"/>
          <w:bCs w:val="0"/>
          <w:color w:val="000000"/>
          <w:sz w:val="28"/>
          <w:szCs w:val="28"/>
        </w:rPr>
        <w:br/>
      </w:r>
      <w:r w:rsidRPr="00E62788">
        <w:rPr>
          <w:rFonts w:ascii="Liberation Serif" w:hAnsi="Liberation Serif" w:cs="Liberation Serif"/>
          <w:bCs w:val="0"/>
          <w:color w:val="000000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 w:rsidR="003B17DA">
        <w:rPr>
          <w:rFonts w:ascii="Liberation Serif" w:hAnsi="Liberation Serif" w:cs="Liberation Serif"/>
          <w:bCs w:val="0"/>
          <w:color w:val="000000"/>
          <w:sz w:val="28"/>
          <w:szCs w:val="28"/>
        </w:rPr>
        <w:t>п</w:t>
      </w:r>
      <w:r w:rsidRPr="00E62788">
        <w:rPr>
          <w:rFonts w:ascii="Liberation Serif" w:hAnsi="Liberation Serif" w:cs="Liberation Serif"/>
          <w:bCs w:val="0"/>
          <w:color w:val="000000"/>
          <w:sz w:val="28"/>
          <w:szCs w:val="28"/>
        </w:rPr>
        <w:t>остановлением Правительства Р</w:t>
      </w:r>
      <w:r w:rsidR="00183889">
        <w:rPr>
          <w:rFonts w:ascii="Liberation Serif" w:hAnsi="Liberation Serif" w:cs="Liberation Serif"/>
          <w:bCs w:val="0"/>
          <w:color w:val="000000"/>
          <w:sz w:val="28"/>
          <w:szCs w:val="28"/>
        </w:rPr>
        <w:t xml:space="preserve">оссийской </w:t>
      </w:r>
      <w:r w:rsidRPr="00E62788">
        <w:rPr>
          <w:rFonts w:ascii="Liberation Serif" w:hAnsi="Liberation Serif" w:cs="Liberation Serif"/>
          <w:bCs w:val="0"/>
          <w:color w:val="000000"/>
          <w:sz w:val="28"/>
          <w:szCs w:val="28"/>
        </w:rPr>
        <w:t>Ф</w:t>
      </w:r>
      <w:r w:rsidR="00183889">
        <w:rPr>
          <w:rFonts w:ascii="Liberation Serif" w:hAnsi="Liberation Serif" w:cs="Liberation Serif"/>
          <w:bCs w:val="0"/>
          <w:color w:val="000000"/>
          <w:sz w:val="28"/>
          <w:szCs w:val="28"/>
        </w:rPr>
        <w:t>едерации</w:t>
      </w:r>
      <w:r w:rsidRPr="00E62788">
        <w:rPr>
          <w:rFonts w:ascii="Liberation Serif" w:hAnsi="Liberation Serif" w:cs="Liberation Serif"/>
          <w:bCs w:val="0"/>
          <w:color w:val="000000"/>
          <w:sz w:val="28"/>
          <w:szCs w:val="28"/>
        </w:rPr>
        <w:t xml:space="preserve"> от 3 сентября 2010 года № 681 «Об утверждении Правил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</w:t>
      </w:r>
      <w:r w:rsidR="009C63A0" w:rsidRPr="00E62788">
        <w:rPr>
          <w:rFonts w:ascii="Liberation Serif" w:hAnsi="Liberation Serif" w:cs="Liberation Serif"/>
          <w:bCs w:val="0"/>
          <w:color w:val="000000"/>
          <w:sz w:val="28"/>
          <w:szCs w:val="28"/>
        </w:rPr>
        <w:t>жизни, здоровью граждан, вреда животным, растениям и окружающей среде», Уставом</w:t>
      </w:r>
      <w:r w:rsidRPr="00E62788">
        <w:rPr>
          <w:rFonts w:ascii="Liberation Serif" w:hAnsi="Liberation Serif" w:cs="Liberation Serif"/>
          <w:bCs w:val="0"/>
          <w:color w:val="000000"/>
          <w:sz w:val="28"/>
          <w:szCs w:val="28"/>
        </w:rPr>
        <w:t xml:space="preserve"> </w:t>
      </w:r>
      <w:r w:rsidR="009C63A0" w:rsidRPr="00E62788">
        <w:rPr>
          <w:rFonts w:ascii="Liberation Serif" w:hAnsi="Liberation Serif" w:cs="Liberation Serif"/>
          <w:bCs w:val="0"/>
          <w:color w:val="000000"/>
          <w:sz w:val="28"/>
          <w:szCs w:val="28"/>
        </w:rPr>
        <w:t>городского округа Среднеуральск</w:t>
      </w:r>
      <w:r w:rsidRPr="00E62788">
        <w:rPr>
          <w:rFonts w:ascii="Liberation Serif" w:hAnsi="Liberation Serif" w:cs="Liberation Serif"/>
          <w:bCs w:val="0"/>
          <w:color w:val="000000"/>
          <w:sz w:val="28"/>
          <w:szCs w:val="28"/>
        </w:rPr>
        <w:t>, администрация городского округа Среднеуральск</w:t>
      </w:r>
    </w:p>
    <w:p w14:paraId="1EC4857D" w14:textId="77777777" w:rsidR="002C208C" w:rsidRPr="003B17DA" w:rsidRDefault="002C208C" w:rsidP="002C208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Liberation Serif" w:hAnsi="Liberation Serif" w:cs="Liberation Serif"/>
          <w:bCs w:val="0"/>
          <w:color w:val="000000"/>
          <w:sz w:val="28"/>
          <w:szCs w:val="28"/>
        </w:rPr>
      </w:pPr>
      <w:r w:rsidRPr="003B17DA">
        <w:rPr>
          <w:rFonts w:ascii="Liberation Serif" w:hAnsi="Liberation Serif" w:cs="Liberation Serif"/>
          <w:bCs w:val="0"/>
          <w:color w:val="000000"/>
          <w:sz w:val="28"/>
          <w:szCs w:val="28"/>
        </w:rPr>
        <w:t>ПОСТАНОВЛЯЕТ:</w:t>
      </w:r>
    </w:p>
    <w:p w14:paraId="7441C7AD" w14:textId="77777777" w:rsidR="00183889" w:rsidRPr="00E62788" w:rsidRDefault="00183889" w:rsidP="003B17DA">
      <w:pPr>
        <w:pStyle w:val="a8"/>
        <w:widowControl w:val="0"/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711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E62788">
        <w:rPr>
          <w:rFonts w:ascii="Liberation Serif" w:hAnsi="Liberation Serif" w:cs="Liberation Serif"/>
          <w:bCs w:val="0"/>
          <w:color w:val="000000"/>
          <w:sz w:val="28"/>
          <w:szCs w:val="28"/>
        </w:rPr>
        <w:t xml:space="preserve">Внести в </w:t>
      </w:r>
      <w:r w:rsidRPr="00E62788">
        <w:rPr>
          <w:rFonts w:ascii="Liberation Serif" w:hAnsi="Liberation Serif" w:cs="Liberation Serif"/>
          <w:color w:val="000000"/>
          <w:sz w:val="28"/>
          <w:szCs w:val="28"/>
        </w:rPr>
        <w:t>постановление администрации городского округа Среднеуральск от 04.07.2017 № 394 «</w:t>
      </w:r>
      <w:r w:rsidRPr="00E62788">
        <w:rPr>
          <w:rFonts w:ascii="Liberation Serif" w:eastAsia="Calibri" w:hAnsi="Liberation Serif"/>
          <w:sz w:val="28"/>
          <w:szCs w:val="28"/>
        </w:rPr>
        <w:t xml:space="preserve">Об утверждении порядка сбора, накопления и передачи на утилизацию ртутьсодержащих ламп на территории городского округа Среднеуральск» </w:t>
      </w:r>
      <w:r w:rsidRPr="00E62788">
        <w:rPr>
          <w:rFonts w:ascii="Liberation Serif" w:hAnsi="Liberation Serif" w:cs="Liberation Serif"/>
          <w:color w:val="000000"/>
          <w:sz w:val="28"/>
          <w:szCs w:val="28"/>
        </w:rPr>
        <w:t>следующие изменения:</w:t>
      </w:r>
    </w:p>
    <w:p w14:paraId="1A962BB0" w14:textId="7E84248F" w:rsidR="00183889" w:rsidRPr="003B17DA" w:rsidRDefault="003B17DA" w:rsidP="003B17DA">
      <w:pPr>
        <w:pStyle w:val="a8"/>
        <w:widowControl w:val="0"/>
        <w:numPr>
          <w:ilvl w:val="1"/>
          <w:numId w:val="1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8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п</w:t>
      </w:r>
      <w:r w:rsidR="00183889" w:rsidRPr="003B17DA">
        <w:rPr>
          <w:rFonts w:ascii="Liberation Serif" w:hAnsi="Liberation Serif" w:cs="Liberation Serif"/>
          <w:color w:val="000000"/>
          <w:sz w:val="28"/>
          <w:szCs w:val="28"/>
        </w:rPr>
        <w:t xml:space="preserve">ункт 4 изложить в </w:t>
      </w:r>
      <w:r>
        <w:rPr>
          <w:rFonts w:ascii="Liberation Serif" w:hAnsi="Liberation Serif" w:cs="Liberation Serif"/>
          <w:color w:val="000000"/>
          <w:sz w:val="28"/>
          <w:szCs w:val="28"/>
        </w:rPr>
        <w:t>следующей редакции</w:t>
      </w:r>
      <w:r w:rsidR="00183889" w:rsidRPr="003B17DA">
        <w:rPr>
          <w:rFonts w:ascii="Liberation Serif" w:hAnsi="Liberation Serif" w:cs="Liberation Serif"/>
          <w:color w:val="000000"/>
          <w:sz w:val="28"/>
          <w:szCs w:val="28"/>
        </w:rPr>
        <w:t>:</w:t>
      </w:r>
    </w:p>
    <w:p w14:paraId="0E16D1E3" w14:textId="4C65607A" w:rsidR="00183889" w:rsidRDefault="00183889" w:rsidP="003B17DA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11"/>
        <w:jc w:val="both"/>
        <w:rPr>
          <w:rFonts w:ascii="Liberation Serif" w:hAnsi="Liberation Serif" w:cs="Liberation Serif"/>
          <w:bCs w:val="0"/>
          <w:color w:val="000000"/>
          <w:sz w:val="28"/>
          <w:szCs w:val="28"/>
        </w:rPr>
      </w:pPr>
      <w:r w:rsidRPr="00183889">
        <w:rPr>
          <w:rFonts w:ascii="Liberation Serif" w:hAnsi="Liberation Serif" w:cs="Liberation Serif"/>
          <w:bCs w:val="0"/>
          <w:color w:val="000000"/>
          <w:sz w:val="28"/>
          <w:szCs w:val="28"/>
        </w:rPr>
        <w:t>«</w:t>
      </w:r>
      <w:r w:rsidR="0024320E">
        <w:rPr>
          <w:rFonts w:ascii="Liberation Serif" w:hAnsi="Liberation Serif" w:cs="Liberation Serif"/>
          <w:bCs w:val="0"/>
          <w:color w:val="000000"/>
          <w:sz w:val="28"/>
          <w:szCs w:val="28"/>
        </w:rPr>
        <w:t xml:space="preserve">4. </w:t>
      </w:r>
      <w:r w:rsidRPr="00183889">
        <w:rPr>
          <w:rFonts w:ascii="Liberation Serif" w:hAnsi="Liberation Serif" w:cs="Liberation Serif"/>
          <w:bCs w:val="0"/>
          <w:color w:val="000000"/>
          <w:sz w:val="28"/>
          <w:szCs w:val="28"/>
        </w:rPr>
        <w:t xml:space="preserve">Контроль за исполнением настоящего постановления </w:t>
      </w:r>
      <w:r w:rsidRPr="00183889">
        <w:rPr>
          <w:rFonts w:ascii="Liberation Serif" w:hAnsi="Liberation Serif" w:cs="Liberation Serif"/>
          <w:sz w:val="28"/>
          <w:szCs w:val="28"/>
        </w:rPr>
        <w:t>возложить на заместителя главы администрации городского округа Рекечинского И.С.</w:t>
      </w:r>
      <w:r w:rsidRPr="00183889">
        <w:rPr>
          <w:rFonts w:ascii="Liberation Serif" w:hAnsi="Liberation Serif" w:cs="Liberation Serif"/>
          <w:bCs w:val="0"/>
          <w:color w:val="000000"/>
          <w:sz w:val="28"/>
          <w:szCs w:val="28"/>
        </w:rPr>
        <w:t>»</w:t>
      </w:r>
      <w:r w:rsidR="003B17DA">
        <w:rPr>
          <w:rFonts w:ascii="Liberation Serif" w:hAnsi="Liberation Serif" w:cs="Liberation Serif"/>
          <w:bCs w:val="0"/>
          <w:color w:val="000000"/>
          <w:sz w:val="28"/>
          <w:szCs w:val="28"/>
        </w:rPr>
        <w:t>;</w:t>
      </w:r>
    </w:p>
    <w:p w14:paraId="1C7EA7DE" w14:textId="2369CC36" w:rsidR="00183889" w:rsidRPr="00183889" w:rsidRDefault="003B17DA" w:rsidP="0024320E">
      <w:pPr>
        <w:pStyle w:val="a8"/>
        <w:widowControl w:val="0"/>
        <w:numPr>
          <w:ilvl w:val="1"/>
          <w:numId w:val="1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11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п</w:t>
      </w:r>
      <w:r w:rsidR="00183889" w:rsidRPr="00183889">
        <w:rPr>
          <w:rFonts w:ascii="Liberation Serif" w:hAnsi="Liberation Serif" w:cs="Liberation Serif"/>
          <w:color w:val="000000"/>
          <w:sz w:val="28"/>
          <w:szCs w:val="28"/>
        </w:rPr>
        <w:t>ункт 2.3 Порядк</w:t>
      </w:r>
      <w:r w:rsidR="00183889">
        <w:rPr>
          <w:rFonts w:ascii="Liberation Serif" w:hAnsi="Liberation Serif" w:cs="Liberation Serif"/>
          <w:color w:val="000000"/>
          <w:sz w:val="28"/>
          <w:szCs w:val="28"/>
        </w:rPr>
        <w:t>а</w:t>
      </w:r>
      <w:r w:rsidR="00183889" w:rsidRPr="00183889">
        <w:rPr>
          <w:rFonts w:ascii="Liberation Serif" w:hAnsi="Liberation Serif" w:cs="Liberation Serif"/>
          <w:color w:val="000000"/>
          <w:sz w:val="28"/>
          <w:szCs w:val="28"/>
        </w:rPr>
        <w:t xml:space="preserve"> сбора, накопления и передачи на утилизацию ртутьсодержащих ламп на территории городского округа Среднеуральск (далее – Порядок) изложить в </w:t>
      </w:r>
      <w:r>
        <w:rPr>
          <w:rFonts w:ascii="Liberation Serif" w:hAnsi="Liberation Serif" w:cs="Liberation Serif"/>
          <w:color w:val="000000"/>
          <w:sz w:val="28"/>
          <w:szCs w:val="28"/>
        </w:rPr>
        <w:t>следующей</w:t>
      </w:r>
      <w:r w:rsidR="00183889" w:rsidRPr="00183889">
        <w:rPr>
          <w:rFonts w:ascii="Liberation Serif" w:hAnsi="Liberation Serif" w:cs="Liberation Serif"/>
          <w:color w:val="000000"/>
          <w:sz w:val="28"/>
          <w:szCs w:val="28"/>
        </w:rPr>
        <w:t xml:space="preserve"> редакции:</w:t>
      </w:r>
    </w:p>
    <w:p w14:paraId="52D81B1A" w14:textId="4794A31D" w:rsidR="00D31C71" w:rsidRDefault="00183889" w:rsidP="00D31C71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11"/>
        <w:jc w:val="both"/>
        <w:rPr>
          <w:rFonts w:ascii="Liberation Serif" w:hAnsi="Liberation Serif" w:cs="Liberation Serif"/>
          <w:bCs w:val="0"/>
          <w:color w:val="000000"/>
          <w:sz w:val="28"/>
          <w:szCs w:val="28"/>
        </w:rPr>
      </w:pPr>
      <w:r w:rsidRPr="00E62788">
        <w:rPr>
          <w:rFonts w:ascii="Liberation Serif" w:hAnsi="Liberation Serif" w:cs="Liberation Serif"/>
          <w:bCs w:val="0"/>
          <w:color w:val="000000"/>
          <w:sz w:val="28"/>
          <w:szCs w:val="28"/>
        </w:rPr>
        <w:lastRenderedPageBreak/>
        <w:t>«</w:t>
      </w:r>
      <w:r w:rsidR="0024320E">
        <w:rPr>
          <w:rFonts w:ascii="Liberation Serif" w:hAnsi="Liberation Serif" w:cs="Liberation Serif"/>
          <w:bCs w:val="0"/>
          <w:color w:val="000000"/>
          <w:sz w:val="28"/>
          <w:szCs w:val="28"/>
        </w:rPr>
        <w:t xml:space="preserve">2.3. </w:t>
      </w:r>
      <w:r w:rsidRPr="00E62788">
        <w:rPr>
          <w:rFonts w:ascii="Liberation Serif" w:hAnsi="Liberation Serif" w:cs="Liberation Serif"/>
          <w:bCs w:val="0"/>
          <w:color w:val="000000"/>
          <w:sz w:val="28"/>
          <w:szCs w:val="28"/>
        </w:rPr>
        <w:t>Потребители ртутьсодержащих ламп (кроме физических лиц) осуществляют накопление отработанных ртутьсодержащих ламп</w:t>
      </w:r>
      <w:r w:rsidR="0024320E">
        <w:rPr>
          <w:rFonts w:ascii="Liberation Serif" w:hAnsi="Liberation Serif" w:cs="Liberation Serif"/>
          <w:bCs w:val="0"/>
          <w:color w:val="000000"/>
          <w:sz w:val="28"/>
          <w:szCs w:val="28"/>
        </w:rPr>
        <w:t>.</w:t>
      </w:r>
      <w:r w:rsidRPr="00E62788">
        <w:rPr>
          <w:rFonts w:ascii="Liberation Serif" w:hAnsi="Liberation Serif" w:cs="Liberation Serif"/>
          <w:bCs w:val="0"/>
          <w:color w:val="000000"/>
          <w:sz w:val="28"/>
          <w:szCs w:val="28"/>
        </w:rPr>
        <w:t>»</w:t>
      </w:r>
      <w:r w:rsidR="0024320E">
        <w:rPr>
          <w:rFonts w:ascii="Liberation Serif" w:hAnsi="Liberation Serif" w:cs="Liberation Serif"/>
          <w:bCs w:val="0"/>
          <w:color w:val="000000"/>
          <w:sz w:val="28"/>
          <w:szCs w:val="28"/>
        </w:rPr>
        <w:t>;</w:t>
      </w:r>
      <w:r w:rsidR="00D31C71">
        <w:rPr>
          <w:rFonts w:ascii="Liberation Serif" w:hAnsi="Liberation Serif" w:cs="Liberation Serif"/>
          <w:bCs w:val="0"/>
          <w:color w:val="000000"/>
          <w:sz w:val="28"/>
          <w:szCs w:val="28"/>
        </w:rPr>
        <w:br w:type="page"/>
      </w:r>
    </w:p>
    <w:p w14:paraId="46931CD5" w14:textId="39745776" w:rsidR="00183889" w:rsidRPr="00183889" w:rsidRDefault="003B17DA" w:rsidP="003B17DA">
      <w:pPr>
        <w:pStyle w:val="a8"/>
        <w:widowControl w:val="0"/>
        <w:numPr>
          <w:ilvl w:val="1"/>
          <w:numId w:val="1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11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bCs w:val="0"/>
          <w:color w:val="000000"/>
          <w:sz w:val="28"/>
          <w:szCs w:val="28"/>
        </w:rPr>
        <w:lastRenderedPageBreak/>
        <w:t>п</w:t>
      </w:r>
      <w:r w:rsidR="00183889" w:rsidRPr="00183889">
        <w:rPr>
          <w:rFonts w:ascii="Liberation Serif" w:hAnsi="Liberation Serif" w:cs="Liberation Serif"/>
          <w:bCs w:val="0"/>
          <w:color w:val="000000"/>
          <w:sz w:val="28"/>
          <w:szCs w:val="28"/>
        </w:rPr>
        <w:t xml:space="preserve">ункт 2.5 Порядка изложить </w:t>
      </w:r>
      <w:r w:rsidR="00183889" w:rsidRPr="00183889">
        <w:rPr>
          <w:rFonts w:ascii="Liberation Serif" w:hAnsi="Liberation Serif" w:cs="Liberation Serif"/>
          <w:color w:val="000000"/>
          <w:sz w:val="28"/>
          <w:szCs w:val="28"/>
        </w:rPr>
        <w:t xml:space="preserve">в </w:t>
      </w:r>
      <w:r>
        <w:rPr>
          <w:rFonts w:ascii="Liberation Serif" w:hAnsi="Liberation Serif" w:cs="Liberation Serif"/>
          <w:color w:val="000000"/>
          <w:sz w:val="28"/>
          <w:szCs w:val="28"/>
        </w:rPr>
        <w:t>следующей</w:t>
      </w:r>
      <w:r w:rsidR="00183889" w:rsidRPr="00183889">
        <w:rPr>
          <w:rFonts w:ascii="Liberation Serif" w:hAnsi="Liberation Serif" w:cs="Liberation Serif"/>
          <w:color w:val="000000"/>
          <w:sz w:val="28"/>
          <w:szCs w:val="28"/>
        </w:rPr>
        <w:t xml:space="preserve"> редакции:</w:t>
      </w:r>
    </w:p>
    <w:p w14:paraId="14C5F438" w14:textId="2984F30D" w:rsidR="00183889" w:rsidRPr="00597AA5" w:rsidRDefault="00183889" w:rsidP="003B17DA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11"/>
        <w:jc w:val="both"/>
        <w:rPr>
          <w:rFonts w:ascii="Liberation Serif" w:hAnsi="Liberation Serif" w:cs="Liberation Serif"/>
          <w:bCs w:val="0"/>
          <w:sz w:val="28"/>
          <w:szCs w:val="28"/>
        </w:rPr>
      </w:pPr>
      <w:r w:rsidRPr="00183889">
        <w:rPr>
          <w:rFonts w:ascii="Liberation Serif" w:hAnsi="Liberation Serif" w:cs="Liberation Serif"/>
          <w:bCs w:val="0"/>
          <w:color w:val="000000"/>
          <w:sz w:val="28"/>
          <w:szCs w:val="28"/>
        </w:rPr>
        <w:t>«</w:t>
      </w:r>
      <w:r w:rsidR="0024320E">
        <w:rPr>
          <w:rFonts w:ascii="Liberation Serif" w:hAnsi="Liberation Serif" w:cs="Liberation Serif"/>
          <w:bCs w:val="0"/>
          <w:color w:val="000000"/>
          <w:sz w:val="28"/>
          <w:szCs w:val="28"/>
        </w:rPr>
        <w:t xml:space="preserve">2.5. </w:t>
      </w:r>
      <w:r w:rsidRPr="00183889">
        <w:rPr>
          <w:rFonts w:ascii="Liberation Serif" w:hAnsi="Liberation Serif" w:cs="Liberation Serif"/>
          <w:bCs w:val="0"/>
          <w:color w:val="000000"/>
          <w:sz w:val="28"/>
          <w:szCs w:val="28"/>
        </w:rPr>
        <w:t xml:space="preserve">Места первичного сбора и размещения отработанных ртутьсодержащих ламп для физических лиц, проживающих в жилых домах индивидуальной жилой </w:t>
      </w:r>
      <w:r w:rsidRPr="00597AA5">
        <w:rPr>
          <w:rFonts w:ascii="Liberation Serif" w:hAnsi="Liberation Serif" w:cs="Liberation Serif"/>
          <w:bCs w:val="0"/>
          <w:sz w:val="28"/>
          <w:szCs w:val="28"/>
        </w:rPr>
        <w:t>застройки, определя</w:t>
      </w:r>
      <w:r w:rsidR="0024320E" w:rsidRPr="00597AA5">
        <w:rPr>
          <w:rFonts w:ascii="Liberation Serif" w:hAnsi="Liberation Serif" w:cs="Liberation Serif"/>
          <w:bCs w:val="0"/>
          <w:sz w:val="28"/>
          <w:szCs w:val="28"/>
        </w:rPr>
        <w:t>ю</w:t>
      </w:r>
      <w:r w:rsidRPr="00597AA5">
        <w:rPr>
          <w:rFonts w:ascii="Liberation Serif" w:hAnsi="Liberation Serif" w:cs="Liberation Serif"/>
          <w:bCs w:val="0"/>
          <w:sz w:val="28"/>
          <w:szCs w:val="28"/>
        </w:rPr>
        <w:t xml:space="preserve">тся </w:t>
      </w:r>
      <w:r w:rsidR="0024320E" w:rsidRPr="00597AA5">
        <w:rPr>
          <w:rFonts w:ascii="Liberation Serif" w:hAnsi="Liberation Serif" w:cs="Liberation Serif"/>
          <w:bCs w:val="0"/>
          <w:sz w:val="28"/>
          <w:szCs w:val="28"/>
        </w:rPr>
        <w:t>администрацией городского округа Среднеуральск.</w:t>
      </w:r>
      <w:r w:rsidRPr="00597AA5">
        <w:rPr>
          <w:rFonts w:ascii="Liberation Serif" w:hAnsi="Liberation Serif" w:cs="Liberation Serif"/>
          <w:bCs w:val="0"/>
          <w:sz w:val="28"/>
          <w:szCs w:val="28"/>
        </w:rPr>
        <w:t>»</w:t>
      </w:r>
      <w:r w:rsidR="0024320E" w:rsidRPr="00597AA5">
        <w:rPr>
          <w:rFonts w:ascii="Liberation Serif" w:hAnsi="Liberation Serif" w:cs="Liberation Serif"/>
          <w:bCs w:val="0"/>
          <w:sz w:val="28"/>
          <w:szCs w:val="28"/>
        </w:rPr>
        <w:t>.</w:t>
      </w:r>
    </w:p>
    <w:p w14:paraId="0936BDD9" w14:textId="77777777" w:rsidR="002C208C" w:rsidRPr="00E62788" w:rsidRDefault="00183889" w:rsidP="003B17DA">
      <w:pPr>
        <w:widowControl w:val="0"/>
        <w:tabs>
          <w:tab w:val="left" w:pos="993"/>
        </w:tabs>
        <w:ind w:firstLine="71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</w:t>
      </w:r>
      <w:r w:rsidR="002C208C" w:rsidRPr="00E62788">
        <w:rPr>
          <w:rFonts w:ascii="Liberation Serif" w:hAnsi="Liberation Serif" w:cs="Liberation Serif"/>
          <w:sz w:val="28"/>
          <w:szCs w:val="28"/>
        </w:rPr>
        <w:t>. Опубликовать настоящее постановление в газете «Среднеуральская волна» и разместить на официальном сайте городского округа Среднеуральск sredneuralsk.midural.ru.</w:t>
      </w:r>
    </w:p>
    <w:p w14:paraId="141DD579" w14:textId="77777777" w:rsidR="002C208C" w:rsidRPr="00E62788" w:rsidRDefault="00183889" w:rsidP="003B17DA">
      <w:pPr>
        <w:pStyle w:val="a3"/>
        <w:widowControl w:val="0"/>
        <w:tabs>
          <w:tab w:val="left" w:pos="993"/>
        </w:tabs>
        <w:ind w:firstLine="711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3</w:t>
      </w:r>
      <w:r w:rsidR="002C208C" w:rsidRPr="00E62788">
        <w:rPr>
          <w:rFonts w:ascii="Liberation Serif" w:hAnsi="Liberation Serif" w:cs="Liberation Serif"/>
        </w:rPr>
        <w:t>. Контроль за исполнением настоящего постановления возложить на заместителя главы администрации городского округа Рекечинского И.С.</w:t>
      </w:r>
    </w:p>
    <w:p w14:paraId="579339CE" w14:textId="77777777" w:rsidR="002C208C" w:rsidRPr="003B17DA" w:rsidRDefault="002C208C" w:rsidP="002C208C">
      <w:pPr>
        <w:pStyle w:val="a3"/>
        <w:widowControl w:val="0"/>
        <w:rPr>
          <w:rFonts w:ascii="Liberation Serif" w:hAnsi="Liberation Serif" w:cs="Liberation Serif"/>
          <w:bCs/>
        </w:rPr>
      </w:pPr>
    </w:p>
    <w:p w14:paraId="461D6C2D" w14:textId="6C6CF537" w:rsidR="002C208C" w:rsidRDefault="002C208C" w:rsidP="002C208C">
      <w:pPr>
        <w:pStyle w:val="a3"/>
        <w:widowControl w:val="0"/>
        <w:rPr>
          <w:rFonts w:ascii="Liberation Serif" w:hAnsi="Liberation Serif" w:cs="Liberation Serif"/>
          <w:bCs/>
        </w:rPr>
      </w:pPr>
    </w:p>
    <w:p w14:paraId="538F1B29" w14:textId="77777777" w:rsidR="0024320E" w:rsidRDefault="002C208C" w:rsidP="002C208C">
      <w:pPr>
        <w:pStyle w:val="a3"/>
        <w:widowControl w:val="0"/>
        <w:rPr>
          <w:rFonts w:ascii="Liberation Serif" w:hAnsi="Liberation Serif" w:cs="Liberation Serif"/>
          <w:bCs/>
        </w:rPr>
      </w:pPr>
      <w:r w:rsidRPr="003B17DA">
        <w:rPr>
          <w:rFonts w:ascii="Liberation Serif" w:hAnsi="Liberation Serif" w:cs="Liberation Serif"/>
          <w:bCs/>
        </w:rPr>
        <w:t xml:space="preserve">Глава администрации </w:t>
      </w:r>
    </w:p>
    <w:p w14:paraId="721043FF" w14:textId="2204629F" w:rsidR="002C208C" w:rsidRPr="003B17DA" w:rsidRDefault="002C208C" w:rsidP="0024320E">
      <w:pPr>
        <w:pStyle w:val="a3"/>
        <w:widowControl w:val="0"/>
        <w:tabs>
          <w:tab w:val="left" w:pos="8080"/>
        </w:tabs>
        <w:rPr>
          <w:rFonts w:ascii="Liberation Serif" w:hAnsi="Liberation Serif" w:cs="Liberation Serif"/>
          <w:bCs/>
        </w:rPr>
      </w:pPr>
      <w:r w:rsidRPr="003B17DA">
        <w:rPr>
          <w:rFonts w:ascii="Liberation Serif" w:hAnsi="Liberation Serif" w:cs="Liberation Serif"/>
          <w:bCs/>
        </w:rPr>
        <w:t>городского округа</w:t>
      </w:r>
      <w:r w:rsidR="0024320E">
        <w:rPr>
          <w:rFonts w:ascii="Liberation Serif" w:hAnsi="Liberation Serif" w:cs="Liberation Serif"/>
          <w:bCs/>
        </w:rPr>
        <w:t xml:space="preserve"> Среднеуральск</w:t>
      </w:r>
      <w:r w:rsidRPr="003B17DA">
        <w:rPr>
          <w:rFonts w:ascii="Liberation Serif" w:hAnsi="Liberation Serif" w:cs="Liberation Serif"/>
          <w:bCs/>
        </w:rPr>
        <w:tab/>
        <w:t>А.А. Зашляпин</w:t>
      </w:r>
    </w:p>
    <w:sectPr w:rsidR="002C208C" w:rsidRPr="003B17DA" w:rsidSect="00D31C71">
      <w:headerReference w:type="even" r:id="rId9"/>
      <w:headerReference w:type="default" r:id="rId10"/>
      <w:pgSz w:w="11907" w:h="16840" w:code="9"/>
      <w:pgMar w:top="1134" w:right="567" w:bottom="1134" w:left="1418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60D791" w14:textId="77777777" w:rsidR="00F2611C" w:rsidRDefault="00F2611C">
      <w:r>
        <w:separator/>
      </w:r>
    </w:p>
  </w:endnote>
  <w:endnote w:type="continuationSeparator" w:id="0">
    <w:p w14:paraId="3F7AB77D" w14:textId="77777777" w:rsidR="00F2611C" w:rsidRDefault="00F26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019802" w14:textId="77777777" w:rsidR="00F2611C" w:rsidRDefault="00F2611C">
      <w:r>
        <w:separator/>
      </w:r>
    </w:p>
  </w:footnote>
  <w:footnote w:type="continuationSeparator" w:id="0">
    <w:p w14:paraId="15C0B574" w14:textId="77777777" w:rsidR="00F2611C" w:rsidRDefault="00F261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1D72FB" w14:textId="77777777" w:rsidR="00256FE7" w:rsidRDefault="00E6278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2D0F27A" w14:textId="77777777" w:rsidR="00256FE7" w:rsidRDefault="00F2611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870930" w14:textId="77777777" w:rsidR="00256FE7" w:rsidRPr="0024320E" w:rsidRDefault="00E62788">
    <w:pPr>
      <w:pStyle w:val="a5"/>
      <w:jc w:val="center"/>
      <w:rPr>
        <w:rFonts w:ascii="Liberation Serif" w:hAnsi="Liberation Serif" w:cs="Liberation Serif"/>
      </w:rPr>
    </w:pPr>
    <w:r w:rsidRPr="0024320E">
      <w:rPr>
        <w:rFonts w:ascii="Liberation Serif" w:hAnsi="Liberation Serif" w:cs="Liberation Serif"/>
      </w:rPr>
      <w:fldChar w:fldCharType="begin"/>
    </w:r>
    <w:r w:rsidRPr="0024320E">
      <w:rPr>
        <w:rFonts w:ascii="Liberation Serif" w:hAnsi="Liberation Serif" w:cs="Liberation Serif"/>
      </w:rPr>
      <w:instrText xml:space="preserve"> PAGE   \* MERGEFORMAT </w:instrText>
    </w:r>
    <w:r w:rsidRPr="0024320E">
      <w:rPr>
        <w:rFonts w:ascii="Liberation Serif" w:hAnsi="Liberation Serif" w:cs="Liberation Serif"/>
      </w:rPr>
      <w:fldChar w:fldCharType="separate"/>
    </w:r>
    <w:r w:rsidR="00183889" w:rsidRPr="0024320E">
      <w:rPr>
        <w:rFonts w:ascii="Liberation Serif" w:hAnsi="Liberation Serif" w:cs="Liberation Serif"/>
        <w:noProof/>
      </w:rPr>
      <w:t>2</w:t>
    </w:r>
    <w:r w:rsidRPr="0024320E">
      <w:rPr>
        <w:rFonts w:ascii="Liberation Serif" w:hAnsi="Liberation Serif" w:cs="Liberation Serif"/>
      </w:rPr>
      <w:fldChar w:fldCharType="end"/>
    </w:r>
  </w:p>
  <w:p w14:paraId="04782FD6" w14:textId="77777777" w:rsidR="00256FE7" w:rsidRPr="0024320E" w:rsidRDefault="00F2611C">
    <w:pPr>
      <w:pStyle w:val="a5"/>
      <w:rPr>
        <w:rFonts w:ascii="Liberation Serif" w:hAnsi="Liberation Serif" w:cs="Liberation Serif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3C6B9E"/>
    <w:multiLevelType w:val="multilevel"/>
    <w:tmpl w:val="71FC38A2"/>
    <w:lvl w:ilvl="0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 w15:restartNumberingAfterBreak="0">
    <w:nsid w:val="40845506"/>
    <w:multiLevelType w:val="multilevel"/>
    <w:tmpl w:val="12AEF86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6CA66AC1"/>
    <w:multiLevelType w:val="multilevel"/>
    <w:tmpl w:val="71FC38A2"/>
    <w:lvl w:ilvl="0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1B9"/>
    <w:rsid w:val="00011F2F"/>
    <w:rsid w:val="001041B9"/>
    <w:rsid w:val="00183889"/>
    <w:rsid w:val="0024320E"/>
    <w:rsid w:val="002C208C"/>
    <w:rsid w:val="003B17DA"/>
    <w:rsid w:val="00542F55"/>
    <w:rsid w:val="00597AA5"/>
    <w:rsid w:val="006E1421"/>
    <w:rsid w:val="008C195E"/>
    <w:rsid w:val="009C63A0"/>
    <w:rsid w:val="00AE6638"/>
    <w:rsid w:val="00BE09B7"/>
    <w:rsid w:val="00BF54DE"/>
    <w:rsid w:val="00BF5806"/>
    <w:rsid w:val="00D31C71"/>
    <w:rsid w:val="00E62788"/>
    <w:rsid w:val="00F26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E22F6"/>
  <w15:chartTrackingRefBased/>
  <w15:docId w15:val="{953AF6AB-8D23-4242-9CE5-0379868FA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C208C"/>
    <w:pPr>
      <w:spacing w:after="0" w:line="240" w:lineRule="auto"/>
    </w:pPr>
    <w:rPr>
      <w:rFonts w:ascii="Times New Roman" w:eastAsia="Times New Roman" w:hAnsi="Times New Roman" w:cs="Arial"/>
      <w:bCs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54DE"/>
    <w:pPr>
      <w:keepNext/>
      <w:jc w:val="both"/>
      <w:outlineLvl w:val="0"/>
    </w:pPr>
    <w:rPr>
      <w:rFonts w:cs="Times New Roman"/>
      <w:bCs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C208C"/>
    <w:pPr>
      <w:shd w:val="clear" w:color="auto" w:fill="FFFFFF"/>
      <w:autoSpaceDE w:val="0"/>
      <w:autoSpaceDN w:val="0"/>
      <w:adjustRightInd w:val="0"/>
      <w:jc w:val="both"/>
    </w:pPr>
    <w:rPr>
      <w:rFonts w:cs="Times New Roman"/>
      <w:bCs w:val="0"/>
      <w:color w:val="000000"/>
      <w:sz w:val="28"/>
      <w:szCs w:val="28"/>
    </w:rPr>
  </w:style>
  <w:style w:type="character" w:customStyle="1" w:styleId="a4">
    <w:name w:val="Основной текст Знак"/>
    <w:basedOn w:val="a0"/>
    <w:link w:val="a3"/>
    <w:rsid w:val="002C208C"/>
    <w:rPr>
      <w:rFonts w:ascii="Times New Roman" w:eastAsia="Times New Roman" w:hAnsi="Times New Roman"/>
      <w:color w:val="000000"/>
      <w:shd w:val="clear" w:color="auto" w:fill="FFFFFF"/>
      <w:lang w:eastAsia="ru-RU"/>
    </w:rPr>
  </w:style>
  <w:style w:type="paragraph" w:styleId="a5">
    <w:name w:val="header"/>
    <w:basedOn w:val="a"/>
    <w:link w:val="a6"/>
    <w:uiPriority w:val="99"/>
    <w:rsid w:val="002C20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C208C"/>
    <w:rPr>
      <w:rFonts w:ascii="Times New Roman" w:eastAsia="Times New Roman" w:hAnsi="Times New Roman" w:cs="Arial"/>
      <w:bCs/>
      <w:sz w:val="24"/>
      <w:szCs w:val="24"/>
      <w:lang w:eastAsia="ru-RU"/>
    </w:rPr>
  </w:style>
  <w:style w:type="character" w:styleId="a7">
    <w:name w:val="page number"/>
    <w:basedOn w:val="a0"/>
    <w:rsid w:val="002C208C"/>
  </w:style>
  <w:style w:type="paragraph" w:styleId="a8">
    <w:name w:val="List Paragraph"/>
    <w:basedOn w:val="a"/>
    <w:uiPriority w:val="34"/>
    <w:qFormat/>
    <w:rsid w:val="009C63A0"/>
    <w:pPr>
      <w:ind w:left="720"/>
      <w:contextualSpacing/>
    </w:pPr>
  </w:style>
  <w:style w:type="paragraph" w:styleId="a9">
    <w:name w:val="Normal (Web)"/>
    <w:basedOn w:val="a"/>
    <w:semiHidden/>
    <w:unhideWhenUsed/>
    <w:rsid w:val="00E62788"/>
    <w:pPr>
      <w:spacing w:before="100" w:beforeAutospacing="1" w:after="100" w:afterAutospacing="1"/>
    </w:pPr>
    <w:rPr>
      <w:rFonts w:cs="Times New Roman"/>
      <w:bCs w:val="0"/>
    </w:rPr>
  </w:style>
  <w:style w:type="paragraph" w:styleId="aa">
    <w:name w:val="Balloon Text"/>
    <w:basedOn w:val="a"/>
    <w:link w:val="ab"/>
    <w:uiPriority w:val="99"/>
    <w:semiHidden/>
    <w:unhideWhenUsed/>
    <w:rsid w:val="00E6278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62788"/>
    <w:rPr>
      <w:rFonts w:ascii="Segoe UI" w:eastAsia="Times New Roman" w:hAnsi="Segoe UI" w:cs="Segoe UI"/>
      <w:bCs/>
      <w:sz w:val="18"/>
      <w:szCs w:val="18"/>
      <w:lang w:eastAsia="ru-RU"/>
    </w:rPr>
  </w:style>
  <w:style w:type="paragraph" w:styleId="ac">
    <w:name w:val="footer"/>
    <w:basedOn w:val="a"/>
    <w:link w:val="ad"/>
    <w:uiPriority w:val="99"/>
    <w:unhideWhenUsed/>
    <w:rsid w:val="0024320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4320E"/>
    <w:rPr>
      <w:rFonts w:ascii="Times New Roman" w:eastAsia="Times New Roman" w:hAnsi="Times New Roman" w:cs="Arial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F54DE"/>
    <w:rPr>
      <w:rFonts w:ascii="Times New Roman" w:eastAsia="Times New Roman" w:hAnsi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B19211-6C57-4711-9BF6-C0A3EA063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2020-12-24T10:08:00Z</cp:lastPrinted>
  <dcterms:created xsi:type="dcterms:W3CDTF">2020-12-17T10:08:00Z</dcterms:created>
  <dcterms:modified xsi:type="dcterms:W3CDTF">2020-12-26T05:56:00Z</dcterms:modified>
</cp:coreProperties>
</file>