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006D" w14:textId="77777777" w:rsidR="007C3ECA" w:rsidRDefault="007C3ECA" w:rsidP="002B5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sub_193"/>
    </w:p>
    <w:p w14:paraId="71590C72" w14:textId="3F8D0C9D" w:rsidR="007C3ECA" w:rsidRDefault="007C3ECA" w:rsidP="007C3E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</w:rPr>
      </w:pPr>
      <w:r w:rsidRPr="00F201A3">
        <w:rPr>
          <w:noProof/>
        </w:rPr>
        <w:drawing>
          <wp:inline distT="0" distB="0" distL="0" distR="0" wp14:anchorId="4F14F071" wp14:editId="4A8DDE11">
            <wp:extent cx="5334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F52C0" w14:textId="77777777" w:rsidR="007C3ECA" w:rsidRPr="00394E73" w:rsidRDefault="007C3ECA" w:rsidP="007C3E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1856416E" w14:textId="77777777" w:rsidR="007C3ECA" w:rsidRDefault="007C3ECA" w:rsidP="007C3ECA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/>
          <w:color w:val="000000"/>
          <w:sz w:val="28"/>
          <w:szCs w:val="28"/>
        </w:rPr>
        <w:t>АДМИНИСТРАЦИЯ ГОРОДСКОГО ОКРУГА</w:t>
      </w:r>
    </w:p>
    <w:p w14:paraId="4018DCD9" w14:textId="77777777" w:rsidR="007C3ECA" w:rsidRDefault="007C3ECA" w:rsidP="007C3E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СРЕДНЕУРАЛЬСК</w:t>
      </w:r>
    </w:p>
    <w:p w14:paraId="14DD4868" w14:textId="77777777" w:rsidR="007C3ECA" w:rsidRPr="007F7FEE" w:rsidRDefault="007C3ECA" w:rsidP="007C3ECA">
      <w:pPr>
        <w:pStyle w:val="1"/>
        <w:spacing w:before="120"/>
        <w:rPr>
          <w:b w:val="0"/>
          <w:spacing w:val="20"/>
          <w:w w:val="120"/>
          <w:sz w:val="48"/>
          <w:szCs w:val="48"/>
        </w:rPr>
      </w:pPr>
      <w:r w:rsidRPr="007F7FEE">
        <w:rPr>
          <w:b w:val="0"/>
          <w:spacing w:val="20"/>
          <w:w w:val="120"/>
          <w:sz w:val="48"/>
          <w:szCs w:val="48"/>
        </w:rPr>
        <w:t>ПОСТАНОВЛЕНИЕ</w:t>
      </w:r>
    </w:p>
    <w:p w14:paraId="082F8617" w14:textId="39AD1C09" w:rsidR="007C3ECA" w:rsidRDefault="007C3ECA" w:rsidP="007C3EC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CCC8" wp14:editId="59D774E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96000" cy="0"/>
                <wp:effectExtent l="2857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424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2237DEB3" w14:textId="72030C91" w:rsidR="007C3ECA" w:rsidRDefault="007C3ECA" w:rsidP="007C3ECA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от 07.04.2020 года № 231</w:t>
      </w:r>
    </w:p>
    <w:p w14:paraId="5467314C" w14:textId="77777777" w:rsidR="007C3ECA" w:rsidRDefault="007C3ECA" w:rsidP="007C3ECA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5DB1A43" w14:textId="77777777" w:rsidR="007C3ECA" w:rsidRPr="00AD56FF" w:rsidRDefault="007C3ECA" w:rsidP="007C3ECA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AD56FF">
        <w:rPr>
          <w:sz w:val="28"/>
          <w:szCs w:val="28"/>
        </w:rPr>
        <w:t>г. Среднеуральск</w:t>
      </w:r>
    </w:p>
    <w:p w14:paraId="1C629065" w14:textId="77777777" w:rsidR="007C3ECA" w:rsidRDefault="007C3ECA" w:rsidP="002B5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339D636" w14:textId="77777777" w:rsidR="007C3ECA" w:rsidRDefault="007C3ECA" w:rsidP="002B5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8EAABB" w14:textId="77777777" w:rsidR="007C3ECA" w:rsidRDefault="007C3ECA" w:rsidP="002B5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81670C6" w14:textId="2CDB8BCB" w:rsidR="007612D6" w:rsidRPr="004C1936" w:rsidRDefault="007612D6" w:rsidP="002B51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1936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Административного регламента по предоставлению муниципальной услуги «Согласование местоположения границ земельных участков</w:t>
      </w:r>
      <w:r w:rsidR="002069FB" w:rsidRPr="004C1936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4C19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17589" w:rsidRPr="004C1936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</w:p>
    <w:p w14:paraId="2FF10EE2" w14:textId="462555B4" w:rsidR="007612D6" w:rsidRPr="004C1936" w:rsidRDefault="007612D6" w:rsidP="002B5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55C4DE" w14:textId="77777777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D4BB5C" w14:textId="77777777" w:rsidR="007612D6" w:rsidRPr="004C1936" w:rsidRDefault="007612D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936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Российской Федерации от 27.07.2010 № 210-ФЗ «Об организации предоставления государственных и муниципальных услуг», 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4C193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C1936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 постановления  главы от 11.12.2018 № 829 «О разработке и утверждении административных регламентов осуществления</w:t>
      </w:r>
      <w:proofErr w:type="gramEnd"/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(надзора) и административных регламентов предоставления муниципальных услуг»,</w:t>
      </w:r>
      <w:r w:rsidRPr="004C1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4C1936">
          <w:rPr>
            <w:rStyle w:val="a3"/>
            <w:rFonts w:eastAsia="Times New Roman"/>
            <w:color w:val="auto"/>
            <w:sz w:val="28"/>
            <w:szCs w:val="28"/>
            <w:u w:val="none"/>
          </w:rPr>
          <w:t xml:space="preserve">Уставом городского округа </w:t>
        </w:r>
      </w:hyperlink>
      <w:r w:rsidRPr="004C1936">
        <w:rPr>
          <w:rFonts w:ascii="Times New Roman" w:eastAsia="Times New Roman" w:hAnsi="Times New Roman" w:cs="Times New Roman"/>
          <w:sz w:val="28"/>
          <w:szCs w:val="28"/>
        </w:rPr>
        <w:t>Среднеуральск, администрация городского округа Среднеуральск</w:t>
      </w:r>
    </w:p>
    <w:p w14:paraId="7524884B" w14:textId="77777777" w:rsidR="007612D6" w:rsidRPr="004C1936" w:rsidRDefault="007612D6" w:rsidP="002B51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9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58D9737" w14:textId="77777777" w:rsidR="007612D6" w:rsidRPr="004C1936" w:rsidRDefault="007612D6" w:rsidP="002B5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3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4C1936">
        <w:rPr>
          <w:rFonts w:ascii="Times New Roman" w:hAnsi="Times New Roman" w:cs="Times New Roman"/>
          <w:bCs/>
          <w:sz w:val="28"/>
          <w:szCs w:val="28"/>
        </w:rPr>
        <w:t>«</w:t>
      </w:r>
      <w:r w:rsidR="00617589" w:rsidRPr="004C1936">
        <w:rPr>
          <w:rFonts w:ascii="Times New Roman" w:hAnsi="Times New Roman" w:cs="Times New Roman"/>
          <w:bCs/>
          <w:sz w:val="28"/>
          <w:szCs w:val="28"/>
        </w:rPr>
        <w:t xml:space="preserve">Согласование местоположения границ земельных участков, государственная собственность на которые не разграничена, или </w:t>
      </w:r>
      <w:r w:rsidR="00617589" w:rsidRPr="004C1936">
        <w:rPr>
          <w:rFonts w:ascii="Times New Roman" w:hAnsi="Times New Roman" w:cs="Times New Roman"/>
          <w:bCs/>
          <w:sz w:val="28"/>
          <w:szCs w:val="28"/>
        </w:rPr>
        <w:lastRenderedPageBreak/>
        <w:t>находящихся в собственности городского округа Среднеуральск</w:t>
      </w:r>
      <w:r w:rsidRPr="004C1936">
        <w:rPr>
          <w:rFonts w:ascii="Times New Roman" w:hAnsi="Times New Roman" w:cs="Times New Roman"/>
          <w:bCs/>
          <w:sz w:val="28"/>
          <w:szCs w:val="28"/>
        </w:rPr>
        <w:t>»</w:t>
      </w:r>
      <w:r w:rsidRPr="004C193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A01E01F" w14:textId="77777777" w:rsidR="0007394B" w:rsidRPr="004C1936" w:rsidRDefault="007612D6" w:rsidP="002B51BC">
      <w:pPr>
        <w:pStyle w:val="a5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4C1936">
        <w:rPr>
          <w:color w:val="auto"/>
          <w:sz w:val="28"/>
          <w:szCs w:val="28"/>
          <w:lang w:eastAsia="x-none"/>
        </w:rPr>
        <w:t xml:space="preserve">2. </w:t>
      </w:r>
      <w:proofErr w:type="gramStart"/>
      <w:r w:rsidRPr="004C1936">
        <w:rPr>
          <w:color w:val="auto"/>
          <w:sz w:val="28"/>
          <w:szCs w:val="28"/>
          <w:lang w:eastAsia="x-none"/>
        </w:rPr>
        <w:t>Признать утратившим силу постановлени</w:t>
      </w:r>
      <w:r w:rsidR="002B51BC" w:rsidRPr="004C1936">
        <w:rPr>
          <w:color w:val="auto"/>
          <w:sz w:val="28"/>
          <w:szCs w:val="28"/>
          <w:lang w:eastAsia="x-none"/>
        </w:rPr>
        <w:t>е</w:t>
      </w:r>
      <w:r w:rsidRPr="004C1936">
        <w:rPr>
          <w:color w:val="auto"/>
          <w:sz w:val="28"/>
          <w:szCs w:val="28"/>
          <w:lang w:eastAsia="x-none"/>
        </w:rPr>
        <w:t xml:space="preserve"> администрации городского округа Среднеуральск</w:t>
      </w:r>
      <w:r w:rsidR="002B51BC" w:rsidRPr="004C1936">
        <w:rPr>
          <w:color w:val="auto"/>
          <w:sz w:val="28"/>
          <w:szCs w:val="28"/>
          <w:lang w:eastAsia="x-none"/>
        </w:rPr>
        <w:t xml:space="preserve"> </w:t>
      </w:r>
      <w:r w:rsidR="000315A1" w:rsidRPr="004C1936">
        <w:rPr>
          <w:color w:val="auto"/>
          <w:sz w:val="28"/>
          <w:szCs w:val="28"/>
        </w:rPr>
        <w:t>от 31</w:t>
      </w:r>
      <w:r w:rsidR="00E11299" w:rsidRPr="004C1936">
        <w:rPr>
          <w:color w:val="auto"/>
          <w:sz w:val="28"/>
          <w:szCs w:val="28"/>
        </w:rPr>
        <w:t>.12.</w:t>
      </w:r>
      <w:r w:rsidR="000315A1" w:rsidRPr="004C1936">
        <w:rPr>
          <w:color w:val="auto"/>
          <w:sz w:val="28"/>
          <w:szCs w:val="28"/>
        </w:rPr>
        <w:t xml:space="preserve">2015 </w:t>
      </w:r>
      <w:r w:rsidR="00E11299" w:rsidRPr="004C1936">
        <w:rPr>
          <w:color w:val="auto"/>
          <w:sz w:val="28"/>
          <w:szCs w:val="28"/>
        </w:rPr>
        <w:t>№</w:t>
      </w:r>
      <w:r w:rsidR="000315A1" w:rsidRPr="004C1936">
        <w:rPr>
          <w:color w:val="auto"/>
          <w:sz w:val="28"/>
          <w:szCs w:val="28"/>
        </w:rPr>
        <w:t xml:space="preserve"> 1144 </w:t>
      </w:r>
      <w:r w:rsidR="002B51BC" w:rsidRPr="004C1936">
        <w:rPr>
          <w:color w:val="auto"/>
          <w:sz w:val="28"/>
          <w:szCs w:val="28"/>
        </w:rPr>
        <w:t>«О</w:t>
      </w:r>
      <w:r w:rsidR="000315A1" w:rsidRPr="004C1936">
        <w:rPr>
          <w:color w:val="auto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 w:rsidR="008D7AF0" w:rsidRPr="004C1936">
        <w:rPr>
          <w:color w:val="auto"/>
          <w:sz w:val="28"/>
          <w:szCs w:val="28"/>
        </w:rPr>
        <w:t xml:space="preserve">Согласование </w:t>
      </w:r>
      <w:r w:rsidR="000315A1" w:rsidRPr="004C1936">
        <w:rPr>
          <w:color w:val="auto"/>
          <w:sz w:val="28"/>
          <w:szCs w:val="28"/>
        </w:rPr>
        <w:t xml:space="preserve">местоположения границ земельных участков, находящихся в муниципальной собственности или в государственной собственности до ее разграничения, и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</w:t>
      </w:r>
      <w:proofErr w:type="gramEnd"/>
    </w:p>
    <w:p w14:paraId="6247D1DB" w14:textId="77777777" w:rsidR="0007394B" w:rsidRPr="004C1936" w:rsidRDefault="0007394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936">
        <w:rPr>
          <w:sz w:val="28"/>
          <w:szCs w:val="28"/>
        </w:rPr>
        <w:br w:type="page"/>
      </w:r>
    </w:p>
    <w:p w14:paraId="2CBEA3D0" w14:textId="4341AA19" w:rsidR="007612D6" w:rsidRPr="004C1936" w:rsidRDefault="000315A1" w:rsidP="0007394B">
      <w:pPr>
        <w:pStyle w:val="a5"/>
        <w:widowControl w:val="0"/>
        <w:spacing w:before="0" w:beforeAutospacing="0" w:after="0" w:afterAutospacing="0"/>
        <w:jc w:val="both"/>
        <w:rPr>
          <w:color w:val="auto"/>
          <w:sz w:val="28"/>
          <w:szCs w:val="28"/>
          <w:lang w:eastAsia="x-none"/>
        </w:rPr>
      </w:pPr>
      <w:r w:rsidRPr="004C1936">
        <w:rPr>
          <w:color w:val="auto"/>
          <w:sz w:val="28"/>
          <w:szCs w:val="28"/>
        </w:rPr>
        <w:lastRenderedPageBreak/>
        <w:t>разграничения»</w:t>
      </w:r>
      <w:r w:rsidR="006C262F" w:rsidRPr="004C1936">
        <w:rPr>
          <w:color w:val="auto"/>
          <w:sz w:val="28"/>
          <w:szCs w:val="28"/>
        </w:rPr>
        <w:t>.</w:t>
      </w:r>
    </w:p>
    <w:p w14:paraId="289F3237" w14:textId="155F89C1" w:rsidR="007612D6" w:rsidRPr="004C1936" w:rsidRDefault="007612D6" w:rsidP="002B51B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</w:t>
      </w:r>
      <w:r w:rsidR="00E11299" w:rsidRPr="004C19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 газете </w:t>
      </w:r>
      <w:r w:rsidR="003D5F40" w:rsidRPr="004C1936">
        <w:rPr>
          <w:rFonts w:ascii="Times New Roman" w:eastAsia="Times New Roman" w:hAnsi="Times New Roman" w:cs="Times New Roman"/>
          <w:sz w:val="28"/>
          <w:szCs w:val="28"/>
        </w:rPr>
        <w:t xml:space="preserve">«Среднеуральская </w:t>
      </w:r>
      <w:r w:rsidR="00E11299" w:rsidRPr="004C19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>олна</w:t>
      </w:r>
      <w:r w:rsidR="003D5F40" w:rsidRPr="004C19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B51BC" w:rsidRPr="004C193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Среднеуральск.</w:t>
      </w:r>
    </w:p>
    <w:p w14:paraId="7E561EAD" w14:textId="0D345D40" w:rsidR="007612D6" w:rsidRPr="004C1936" w:rsidRDefault="007612D6" w:rsidP="002B51B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C193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99" w:rsidRPr="004C1936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 w:rsidR="00E11299" w:rsidRPr="004C193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1936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</w:t>
      </w:r>
      <w:r w:rsidR="002B51BC" w:rsidRPr="004C1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EF7926" w14:textId="77777777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0BCCF" w14:textId="77777777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2CFBDC" w14:textId="77777777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C7734" w14:textId="77777777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1784A" w14:textId="79AA8470" w:rsidR="002B51BC" w:rsidRPr="004C1936" w:rsidRDefault="007612D6" w:rsidP="002B51BC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городского округа </w:t>
      </w:r>
      <w:r w:rsidRPr="004C19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А.А. Зашляпин</w:t>
      </w:r>
    </w:p>
    <w:p w14:paraId="1DA7ACDC" w14:textId="77777777" w:rsidR="002B51BC" w:rsidRPr="004C1936" w:rsidRDefault="002B51BC" w:rsidP="002B51BC">
      <w:pPr>
        <w:widowControl w:val="0"/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D3D87F" w14:textId="08AC359D" w:rsidR="002B51BC" w:rsidRPr="004C1936" w:rsidRDefault="002B51BC" w:rsidP="002B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B51BC" w:rsidRPr="004C1936" w:rsidSect="0007394B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0254CA51" w14:textId="7ABD1C63" w:rsidR="002B51BC" w:rsidRPr="004C1936" w:rsidRDefault="007C3ECA" w:rsidP="002B51BC">
      <w:pPr>
        <w:pStyle w:val="1"/>
        <w:widowControl w:val="0"/>
        <w:spacing w:before="0" w:after="0" w:line="240" w:lineRule="auto"/>
        <w:ind w:left="4962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eastAsiaTheme="minorEastAsia" w:hAnsi="Times New Roman" w:cs="Times New Roman"/>
          <w:color w:val="auto"/>
        </w:rPr>
        <w:lastRenderedPageBreak/>
        <w:t>У</w:t>
      </w:r>
      <w:r w:rsidR="002B51BC" w:rsidRPr="004C1936">
        <w:rPr>
          <w:rFonts w:ascii="Times New Roman" w:eastAsiaTheme="minorEastAsia" w:hAnsi="Times New Roman" w:cs="Times New Roman"/>
          <w:color w:val="auto"/>
        </w:rPr>
        <w:t>ТВЕРЖДЕН</w:t>
      </w:r>
      <w:r w:rsidR="002B51BC"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proofErr w:type="gramEnd"/>
    </w:p>
    <w:p w14:paraId="3893C664" w14:textId="77777777" w:rsidR="002B51BC" w:rsidRPr="004C1936" w:rsidRDefault="002B51BC" w:rsidP="002B51BC">
      <w:pPr>
        <w:pStyle w:val="1"/>
        <w:widowControl w:val="0"/>
        <w:spacing w:before="0" w:after="0" w:line="240" w:lineRule="auto"/>
        <w:ind w:left="4962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>постановлением администрации</w:t>
      </w:r>
    </w:p>
    <w:p w14:paraId="48A4D0F6" w14:textId="182EBFD3" w:rsidR="002B51BC" w:rsidRPr="004C1936" w:rsidRDefault="002B51BC" w:rsidP="002B51BC">
      <w:pPr>
        <w:pStyle w:val="1"/>
        <w:widowControl w:val="0"/>
        <w:spacing w:before="0" w:after="0" w:line="240" w:lineRule="auto"/>
        <w:ind w:left="4962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городского округа Среднеуральск </w:t>
      </w:r>
    </w:p>
    <w:p w14:paraId="3D095F7C" w14:textId="1D0D3ED7" w:rsidR="002B51BC" w:rsidRPr="004C1936" w:rsidRDefault="002B51BC" w:rsidP="002B51BC">
      <w:pPr>
        <w:pStyle w:val="1"/>
        <w:widowControl w:val="0"/>
        <w:spacing w:before="0" w:after="0" w:line="240" w:lineRule="auto"/>
        <w:ind w:left="4962"/>
        <w:jc w:val="left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от </w:t>
      </w:r>
      <w:r w:rsidR="007C3ECA">
        <w:rPr>
          <w:rFonts w:ascii="Times New Roman" w:eastAsiaTheme="minorEastAsia" w:hAnsi="Times New Roman" w:cs="Times New Roman"/>
          <w:b w:val="0"/>
          <w:bCs w:val="0"/>
          <w:color w:val="auto"/>
        </w:rPr>
        <w:t>07.04.2020</w:t>
      </w: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№ </w:t>
      </w:r>
      <w:r w:rsidR="007C3ECA">
        <w:rPr>
          <w:rFonts w:ascii="Times New Roman" w:eastAsiaTheme="minorEastAsia" w:hAnsi="Times New Roman" w:cs="Times New Roman"/>
          <w:b w:val="0"/>
          <w:bCs w:val="0"/>
          <w:color w:val="auto"/>
        </w:rPr>
        <w:t>231</w:t>
      </w:r>
    </w:p>
    <w:p w14:paraId="587222E0" w14:textId="77777777" w:rsidR="002B51BC" w:rsidRPr="004C1936" w:rsidRDefault="002B51BC" w:rsidP="002B51BC">
      <w:pPr>
        <w:pStyle w:val="1"/>
        <w:widowControl w:val="0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14:paraId="0F151E0C" w14:textId="77777777" w:rsidR="002B51BC" w:rsidRPr="004C1936" w:rsidRDefault="002B51BC" w:rsidP="002B51BC">
      <w:pPr>
        <w:pStyle w:val="1"/>
        <w:widowControl w:val="0"/>
        <w:spacing w:before="0" w:after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14:paraId="15C0A320" w14:textId="032DCCC4" w:rsidR="007612D6" w:rsidRPr="004C1936" w:rsidRDefault="007612D6" w:rsidP="002B51BC">
      <w:pPr>
        <w:pStyle w:val="1"/>
        <w:widowControl w:val="0"/>
        <w:spacing w:before="0" w:after="0" w:line="240" w:lineRule="auto"/>
        <w:rPr>
          <w:rFonts w:ascii="Times New Roman" w:eastAsiaTheme="minorEastAsia" w:hAnsi="Times New Roman" w:cs="Times New Roman"/>
          <w:color w:val="auto"/>
        </w:rPr>
      </w:pPr>
      <w:r w:rsidRPr="004C1936">
        <w:rPr>
          <w:rFonts w:ascii="Times New Roman" w:eastAsiaTheme="minorEastAsia" w:hAnsi="Times New Roman" w:cs="Times New Roman"/>
          <w:color w:val="auto"/>
        </w:rPr>
        <w:t xml:space="preserve">АДМИНИСТРАТИВНЫЙ РЕГЛАМЕНТ ПО ПРЕДОСТАВЛЕНИЮ МУНИЦИПАЛЬНОЙ УСЛУГИ </w:t>
      </w: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>«</w:t>
      </w:r>
      <w:r w:rsidR="00617589" w:rsidRPr="004C1936">
        <w:rPr>
          <w:rFonts w:ascii="Times New Roman" w:eastAsiaTheme="minorEastAsia" w:hAnsi="Times New Roman" w:cs="Times New Roman"/>
          <w:bCs w:val="0"/>
          <w:color w:val="auto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eastAsiaTheme="minorEastAsia" w:hAnsi="Times New Roman" w:cs="Times New Roman"/>
          <w:b w:val="0"/>
          <w:bCs w:val="0"/>
          <w:color w:val="auto"/>
        </w:rPr>
        <w:t>»</w:t>
      </w:r>
    </w:p>
    <w:bookmarkEnd w:id="0"/>
    <w:p w14:paraId="1A3EBF65" w14:textId="77777777" w:rsidR="007612D6" w:rsidRPr="004C1936" w:rsidRDefault="007612D6" w:rsidP="002B5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14514" w14:textId="77777777" w:rsidR="007612D6" w:rsidRPr="004C1936" w:rsidRDefault="007612D6" w:rsidP="002B51BC">
      <w:pPr>
        <w:pStyle w:val="1"/>
        <w:widowControl w:val="0"/>
        <w:spacing w:before="0" w:after="0" w:line="240" w:lineRule="auto"/>
        <w:rPr>
          <w:rFonts w:ascii="Times New Roman" w:eastAsiaTheme="minorEastAsia" w:hAnsi="Times New Roman" w:cs="Times New Roman"/>
          <w:color w:val="auto"/>
        </w:rPr>
      </w:pPr>
      <w:bookmarkStart w:id="1" w:name="sub_35"/>
      <w:r w:rsidRPr="004C1936">
        <w:rPr>
          <w:rFonts w:ascii="Times New Roman" w:eastAsiaTheme="minorEastAsia" w:hAnsi="Times New Roman" w:cs="Times New Roman"/>
          <w:color w:val="auto"/>
        </w:rPr>
        <w:t>ГЛАВА I. ОБЩИЕ ПОЛОЖЕНИЯ</w:t>
      </w:r>
    </w:p>
    <w:bookmarkEnd w:id="1"/>
    <w:p w14:paraId="070403BC" w14:textId="77777777" w:rsidR="007612D6" w:rsidRPr="004C1936" w:rsidRDefault="007612D6" w:rsidP="002B51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0FF354" w14:textId="77777777" w:rsidR="003717CF" w:rsidRPr="004C1936" w:rsidRDefault="003717CF" w:rsidP="002B51BC">
      <w:pPr>
        <w:widowControl w:val="0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36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14:paraId="3EF6A18D" w14:textId="77777777" w:rsidR="003717CF" w:rsidRPr="004C1936" w:rsidRDefault="003717CF" w:rsidP="002B51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A0755E" w14:textId="77777777" w:rsidR="003717CF" w:rsidRPr="004C1936" w:rsidRDefault="003717CF" w:rsidP="002B51BC">
      <w:pPr>
        <w:pStyle w:val="ad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Предметом регулирования Административного регламента предоставления муниципальной услуги «</w:t>
      </w:r>
      <w:r w:rsidR="00617589" w:rsidRPr="004C1936">
        <w:rPr>
          <w:rFonts w:ascii="Times New Roman" w:hAnsi="Times New Roman" w:cs="Times New Roman"/>
          <w:bCs/>
          <w:sz w:val="24"/>
          <w:szCs w:val="24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hAnsi="Times New Roman" w:cs="Times New Roman"/>
          <w:bCs/>
          <w:sz w:val="24"/>
          <w:szCs w:val="24"/>
        </w:rPr>
        <w:t>»</w:t>
      </w:r>
      <w:r w:rsidR="003D5F40" w:rsidRPr="004C193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sub_5"/>
      <w:r w:rsidR="007612D6" w:rsidRPr="004C1936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Pr="004C1936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доступность муниципальной услуги, определяет сроки и последовательность выполнения административных процедур и административных действий, эффективность работы управления имуществом администрации городского округа Среднеуральск (далее - УМИ) и его должностных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 лиц в рамках межведомственного взаимодействия, реализацию прав граждан.</w:t>
      </w:r>
    </w:p>
    <w:p w14:paraId="24C35424" w14:textId="77777777" w:rsidR="003D5F40" w:rsidRPr="004C1936" w:rsidRDefault="003D5F40" w:rsidP="002B5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FBD5F" w14:textId="77777777" w:rsidR="003717CF" w:rsidRPr="004C1936" w:rsidRDefault="003717CF" w:rsidP="002B5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36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14:paraId="6390CC9C" w14:textId="77777777" w:rsidR="003717CF" w:rsidRPr="004C1936" w:rsidRDefault="003717CF" w:rsidP="002B5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067A7A" w14:textId="77777777" w:rsidR="003717CF" w:rsidRPr="004C1936" w:rsidRDefault="003717CF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юридические и физические лица (граждане Российской Федерации, иностранные граждане, лица без гражданства), в том числе зарегистрированные в качестве индивидуальных предпринимателей. </w:t>
      </w:r>
    </w:p>
    <w:p w14:paraId="24957330" w14:textId="77777777" w:rsidR="003717CF" w:rsidRPr="004C1936" w:rsidRDefault="003717CF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3.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14:paraId="1470BC40" w14:textId="77777777" w:rsidR="003717CF" w:rsidRPr="004C1936" w:rsidRDefault="003717CF" w:rsidP="002B51B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43F2A57D" w14:textId="77777777" w:rsidR="003717CF" w:rsidRPr="004C1936" w:rsidRDefault="003717CF" w:rsidP="002B5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36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</w:p>
    <w:p w14:paraId="4EC375C4" w14:textId="77777777" w:rsidR="003717CF" w:rsidRPr="004C1936" w:rsidRDefault="003717CF" w:rsidP="002B51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3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услуги.</w:t>
      </w:r>
    </w:p>
    <w:p w14:paraId="3B89B360" w14:textId="77777777" w:rsidR="003717CF" w:rsidRPr="004C1936" w:rsidRDefault="003717CF" w:rsidP="002B51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B3352E" w14:textId="77777777" w:rsidR="0097185E" w:rsidRPr="004C1936" w:rsidRDefault="0097185E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непосредственно специалистами УМИ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2694BEEA" w14:textId="3C37D06F" w:rsidR="0097185E" w:rsidRPr="004C1936" w:rsidRDefault="0097185E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информационной системе «Единый портал государственных услуг (функций)» (далее – Единый портал) по адресу www.gosuslugi.ru, на официальном сайте ГО Среднеуральск www.sredneuralsk.midural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.ru/, на информационных стендах Администрации, на официальном </w:t>
      </w:r>
      <w:r w:rsidRPr="004C1936">
        <w:rPr>
          <w:rFonts w:ascii="Times New Roman" w:hAnsi="Times New Roman" w:cs="Times New Roman"/>
          <w:sz w:val="24"/>
          <w:szCs w:val="24"/>
        </w:rPr>
        <w:lastRenderedPageBreak/>
        <w:t>сайте МФЦ www.mfc66.ru, а также предоставляется непосредственно специалистами УМИ при личном приеме, а также по телефону.</w:t>
      </w:r>
    </w:p>
    <w:p w14:paraId="336CE263" w14:textId="77777777" w:rsidR="0097185E" w:rsidRPr="004C1936" w:rsidRDefault="0097185E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  <w:proofErr w:type="gramEnd"/>
    </w:p>
    <w:p w14:paraId="7335BF76" w14:textId="77777777" w:rsidR="0097185E" w:rsidRPr="004C1936" w:rsidRDefault="0097185E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6. При общении с гражданами (по телефону или лично) специалисты 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и использованием официально-делового стиля речи.</w:t>
      </w:r>
    </w:p>
    <w:p w14:paraId="6FFF075A" w14:textId="77777777" w:rsidR="003717CF" w:rsidRPr="004C1936" w:rsidRDefault="0097185E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7. Информирование граждан о порядке предоставления муниципальной услуги может осуществляться с использованием средств авто информирования.</w:t>
      </w:r>
    </w:p>
    <w:p w14:paraId="25CA00B5" w14:textId="77777777" w:rsidR="00C758BE" w:rsidRPr="004C1936" w:rsidRDefault="00C758BE" w:rsidP="002B51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89E0B7" w14:textId="77777777" w:rsidR="0097185E" w:rsidRPr="004C1936" w:rsidRDefault="0097185E" w:rsidP="002B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936">
        <w:rPr>
          <w:rFonts w:ascii="Times New Roman" w:hAnsi="Times New Roman" w:cs="Times New Roman"/>
          <w:sz w:val="24"/>
          <w:szCs w:val="24"/>
        </w:rPr>
        <w:tab/>
      </w:r>
      <w:r w:rsidRPr="004C19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Раздел. 2. СТАНДАРТ ПРЕДОСТАВЛЕНИЯ МУНИЦИПАЛЬНОЙ УСЛУГИ</w:t>
      </w:r>
    </w:p>
    <w:p w14:paraId="317EB8D4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5856984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2.1. Наименование муниципальной услуги:</w:t>
      </w:r>
    </w:p>
    <w:p w14:paraId="4A2DD840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CDED49" w14:textId="77777777" w:rsidR="00C35A1D" w:rsidRPr="004C1936" w:rsidRDefault="0097185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17589" w:rsidRPr="004C1936">
        <w:rPr>
          <w:rFonts w:ascii="Times New Roman" w:hAnsi="Times New Roman" w:cs="Times New Roman"/>
          <w:bCs/>
          <w:sz w:val="24"/>
          <w:szCs w:val="24"/>
        </w:rPr>
        <w:t>Согласовани</w:t>
      </w:r>
      <w:r w:rsidR="00C758BE" w:rsidRPr="004C1936">
        <w:rPr>
          <w:rFonts w:ascii="Times New Roman" w:hAnsi="Times New Roman" w:cs="Times New Roman"/>
          <w:bCs/>
          <w:sz w:val="24"/>
          <w:szCs w:val="24"/>
        </w:rPr>
        <w:t>е</w:t>
      </w:r>
      <w:r w:rsidR="00617589" w:rsidRPr="004C1936">
        <w:rPr>
          <w:rFonts w:ascii="Times New Roman" w:hAnsi="Times New Roman" w:cs="Times New Roman"/>
          <w:bCs/>
          <w:sz w:val="24"/>
          <w:szCs w:val="24"/>
        </w:rPr>
        <w:t xml:space="preserve">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="00C35A1D" w:rsidRPr="004C19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14E1CA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A26B4CF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2.2. Наименование отраслевого (функционального) органа администрации городского округа Среднеуральск, предоставляющего муниципальную услугу, организации, обращение в которые необходимо для предоставления муниципальной услуги</w:t>
      </w:r>
    </w:p>
    <w:p w14:paraId="69F34C67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C6F824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9. Муниципальная услуга предоставляется Управлением муниципальным имуществом администрации городского округа Среднеуральск (далее – УМИ). Оказание услуги непосредственно осуществляется специалистами, начальником Управления.</w:t>
      </w:r>
      <w:r w:rsidRPr="004C19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A460F" w14:textId="77777777" w:rsidR="009D7930" w:rsidRPr="004C1936" w:rsidRDefault="009D7930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CE8424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26093594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2.3. Наименование органов власти и организаций, обращение в которые необходимо для предоставления муниципальной услуги</w:t>
      </w:r>
    </w:p>
    <w:bookmarkEnd w:id="3"/>
    <w:p w14:paraId="12B038FD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870892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10.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</w:t>
      </w:r>
      <w:r w:rsidR="003D5F40" w:rsidRPr="004C193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 w:rsidR="003D5F40" w:rsidRPr="004C193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, МФЦ.</w:t>
      </w:r>
    </w:p>
    <w:p w14:paraId="10608788" w14:textId="77777777" w:rsidR="008D7AF0" w:rsidRPr="004C1936" w:rsidRDefault="008D7AF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3C329D" w14:textId="77777777" w:rsidR="0097185E" w:rsidRPr="004C1936" w:rsidRDefault="0097185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2.4. Описание результата предоставления муниципальной услуги</w:t>
      </w:r>
    </w:p>
    <w:p w14:paraId="3A6E9271" w14:textId="77777777" w:rsidR="0097185E" w:rsidRPr="004C1936" w:rsidRDefault="0097185E" w:rsidP="002B51BC">
      <w:pPr>
        <w:pStyle w:val="ConsPlusNormal"/>
        <w:tabs>
          <w:tab w:val="left" w:pos="133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F4D7FC" w14:textId="77777777" w:rsidR="007612D6" w:rsidRPr="004C1936" w:rsidRDefault="00C35A1D" w:rsidP="002B5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hAnsi="Times New Roman" w:cs="Times New Roman"/>
          <w:sz w:val="24"/>
          <w:szCs w:val="24"/>
        </w:rPr>
        <w:t>1</w:t>
      </w:r>
      <w:r w:rsidRPr="004C1936">
        <w:rPr>
          <w:rFonts w:ascii="Times New Roman" w:hAnsi="Times New Roman" w:cs="Times New Roman"/>
          <w:sz w:val="24"/>
          <w:szCs w:val="24"/>
        </w:rPr>
        <w:t xml:space="preserve">. </w:t>
      </w:r>
      <w:r w:rsidR="007612D6" w:rsidRPr="004C193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520EBDB4" w14:textId="77777777" w:rsidR="007612D6" w:rsidRPr="004C1936" w:rsidRDefault="007612D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 xml:space="preserve">- </w:t>
      </w:r>
      <w:r w:rsidR="00B9700F" w:rsidRPr="004C1936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="00CB592D" w:rsidRPr="004C19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592D" w:rsidRPr="004C1936">
        <w:rPr>
          <w:rFonts w:ascii="Times New Roman" w:hAnsi="Times New Roman" w:cs="Times New Roman"/>
          <w:sz w:val="24"/>
          <w:szCs w:val="24"/>
        </w:rPr>
        <w:t>заверенный личной подписью начальника Управления в акте согласования местоположения границ земельного участка на обороте листа графической части межевого плана и заверение печатью</w:t>
      </w:r>
      <w:r w:rsidRPr="004C19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A909675" w14:textId="77777777" w:rsidR="007612D6" w:rsidRPr="004C1936" w:rsidRDefault="007612D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 xml:space="preserve">- письменный, мотивированный отказ в </w:t>
      </w:r>
      <w:r w:rsidR="00B9700F" w:rsidRPr="004C1936">
        <w:rPr>
          <w:rFonts w:ascii="Times New Roman" w:hAnsi="Times New Roman" w:cs="Times New Roman"/>
          <w:sz w:val="24"/>
          <w:szCs w:val="24"/>
        </w:rPr>
        <w:t>согласовании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="00CB592D" w:rsidRPr="004C1936">
        <w:rPr>
          <w:rFonts w:ascii="Times New Roman" w:hAnsi="Times New Roman" w:cs="Times New Roman"/>
          <w:sz w:val="24"/>
          <w:szCs w:val="24"/>
        </w:rPr>
        <w:t>, оформлен в письменном виде с внесением в акт согласования местоположения границ на обороте листа графической части межевого плана записи о содержании возражений, заверенной печатью и подписью начальника Управления.</w:t>
      </w:r>
      <w:proofErr w:type="gramEnd"/>
    </w:p>
    <w:p w14:paraId="78476BED" w14:textId="19D28C76" w:rsidR="00DA42E6" w:rsidRPr="004C1936" w:rsidRDefault="00837F4A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A42E6" w:rsidRPr="004C19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 Срок предоставления муниципальной услуги</w:t>
      </w:r>
    </w:p>
    <w:p w14:paraId="670467B8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F0BEB2A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УМИ пред</w:t>
      </w:r>
      <w:r w:rsidR="00CB592D" w:rsidRPr="004C1936">
        <w:rPr>
          <w:rFonts w:ascii="Times New Roman" w:eastAsia="Times New Roman" w:hAnsi="Times New Roman" w:cs="Times New Roman"/>
          <w:sz w:val="24"/>
          <w:szCs w:val="24"/>
        </w:rPr>
        <w:t xml:space="preserve">оставляет муниципальную услугу в течение </w:t>
      </w:r>
      <w:r w:rsidR="00872A2A" w:rsidRPr="004C193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B592D" w:rsidRPr="004C1936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заявления о предоставлении муниципальной услуг,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в том числе с учетом необходимости обращения в организации, участвующие в предоставлении муниципальной услуги, в срок не позднее 10 дней со дня регистрации заявления в УМИ.</w:t>
      </w:r>
      <w:proofErr w:type="gramEnd"/>
    </w:p>
    <w:p w14:paraId="7749849E" w14:textId="77777777" w:rsidR="00DA42E6" w:rsidRPr="004C1936" w:rsidRDefault="00CB592D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Сроки передачи документов из МФЦ в Управление не входят в общий срок предоставления услуги.</w:t>
      </w:r>
      <w:r w:rsidR="002A0E02" w:rsidRPr="004C1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26095606"/>
    </w:p>
    <w:bookmarkEnd w:id="4"/>
    <w:p w14:paraId="5A71A3D9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54A79ED0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14:paraId="3D846961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BCB8396" w14:textId="3062A4F5" w:rsidR="00DA42E6" w:rsidRPr="004C1936" w:rsidRDefault="00DA42E6" w:rsidP="002B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осуществляется в соответствии с правовыми актами.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размещены на официальном сайте городского округа Среднеуральск в сети «интернет» (</w:t>
      </w:r>
      <w:r w:rsidRPr="004C19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www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.sredneuralsk.midural.ru/) и на едином портале (</w:t>
      </w:r>
      <w:r w:rsidRPr="004C19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www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C19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gosuslugi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C193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2B51BC"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983C0B2" w14:textId="6DBECB08" w:rsidR="00DA42E6" w:rsidRPr="004C1936" w:rsidRDefault="00DA42E6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26095830"/>
      <w:r w:rsidRPr="004C1936">
        <w:rPr>
          <w:rFonts w:ascii="Times New Roman" w:eastAsia="Times New Roman" w:hAnsi="Times New Roman" w:cs="Times New Roman"/>
          <w:sz w:val="24"/>
          <w:szCs w:val="24"/>
        </w:rPr>
        <w:t>УМИ обеспечивает размещение и актуализацию перечня НПА на официальном сайте ГО Среднеуральск</w:t>
      </w:r>
      <w:r w:rsidR="00E07896" w:rsidRPr="004C1936">
        <w:rPr>
          <w:rFonts w:ascii="Times New Roman" w:eastAsia="Times New Roman" w:hAnsi="Times New Roman" w:cs="Times New Roman"/>
          <w:sz w:val="24"/>
          <w:szCs w:val="24"/>
        </w:rPr>
        <w:t xml:space="preserve"> и Едином портале государственных услуг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845722" w14:textId="77777777" w:rsidR="00DA42E6" w:rsidRPr="004C1936" w:rsidRDefault="00DA42E6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5"/>
    <w:p w14:paraId="360FB7D3" w14:textId="77777777" w:rsidR="008669CA" w:rsidRPr="004C1936" w:rsidRDefault="008669CA" w:rsidP="002B51BC">
      <w:pPr>
        <w:widowControl w:val="0"/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7896" w:rsidRPr="004C19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14:paraId="140BF8E4" w14:textId="77777777" w:rsidR="008669CA" w:rsidRPr="004C1936" w:rsidRDefault="008669CA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A57F123" w14:textId="77777777" w:rsidR="008669CA" w:rsidRPr="004C1936" w:rsidRDefault="008669CA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услуги, </w:t>
      </w:r>
      <w:bookmarkStart w:id="6" w:name="_Hlk26096018"/>
      <w:r w:rsidRPr="004C1936">
        <w:rPr>
          <w:rFonts w:ascii="Times New Roman" w:eastAsia="Times New Roman" w:hAnsi="Times New Roman" w:cs="Times New Roman"/>
          <w:sz w:val="24"/>
          <w:szCs w:val="24"/>
        </w:rPr>
        <w:t>подлежащих представлению заявителем</w:t>
      </w:r>
      <w:bookmarkEnd w:id="6"/>
      <w:r w:rsidRPr="004C193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CA88EF" w14:textId="77777777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по форме Приложения № 1 к настоящему Регламенту с указанием сведений о заявителе (для физического лица - фамилия, имя, отчество заявителя, реквизиты документа, удостоверяющего личность заявителя; для юридического лица - полное наименование, ИНН, дата государственной регистрации), его почтовый адрес и номер контактного телефона, кадастровый номер и (или) местоположение земельного участка;</w:t>
      </w:r>
      <w:proofErr w:type="gramEnd"/>
    </w:p>
    <w:p w14:paraId="16F3FBAA" w14:textId="77777777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заявителя;</w:t>
      </w:r>
    </w:p>
    <w:p w14:paraId="290A5D22" w14:textId="77777777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3) доверенность, оформленная в установленном законом порядке (в случае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представления интересов получателя муниципальной услуги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 другим лицом);</w:t>
      </w:r>
    </w:p>
    <w:p w14:paraId="0DA3B9EC" w14:textId="27FBD25C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4) межевой план с актом согласования местоположения границ, подготовленные в соответствии со статьями 38, 40 Федерального закона от 24.07.2007 </w:t>
      </w:r>
      <w:r w:rsidR="00837F4A" w:rsidRPr="004C1936">
        <w:rPr>
          <w:rFonts w:ascii="Times New Roman" w:hAnsi="Times New Roman" w:cs="Times New Roman"/>
          <w:sz w:val="24"/>
          <w:szCs w:val="24"/>
        </w:rPr>
        <w:t>№</w:t>
      </w:r>
      <w:r w:rsidRPr="004C1936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(предоставляется в подлиннике);</w:t>
      </w:r>
    </w:p>
    <w:p w14:paraId="5D203AAB" w14:textId="77777777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5) утвержденную схему расположения земельного участка на кадастровом плане территории, в случае, если эта схема не находится в распоряжении У</w:t>
      </w:r>
      <w:r w:rsidR="003F3A8B" w:rsidRPr="004C1936">
        <w:rPr>
          <w:rFonts w:ascii="Times New Roman" w:hAnsi="Times New Roman" w:cs="Times New Roman"/>
          <w:sz w:val="24"/>
          <w:szCs w:val="24"/>
        </w:rPr>
        <w:t>МИ</w:t>
      </w:r>
      <w:r w:rsidRPr="004C1936">
        <w:rPr>
          <w:rFonts w:ascii="Times New Roman" w:hAnsi="Times New Roman" w:cs="Times New Roman"/>
          <w:sz w:val="24"/>
          <w:szCs w:val="24"/>
        </w:rPr>
        <w:t>, (предоставляется в подлиннике или в виде заверенной копии, документ может находиться в составе межевого плана);</w:t>
      </w:r>
    </w:p>
    <w:p w14:paraId="3877AB35" w14:textId="77777777" w:rsidR="008669CA" w:rsidRPr="004C1936" w:rsidRDefault="008669CA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6) правоустанавливающий документ на земельный участок (в случае уточнения местоположения границ земельного участка ранее предоставленного на основании акта,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 или приобретенного на иных основаниях, предусмотренных законом) если такие сведения не содержатся в Едином государственном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14:paraId="61EFD81C" w14:textId="6F3D65DB" w:rsidR="008669CA" w:rsidRPr="004C1936" w:rsidRDefault="008669CA" w:rsidP="002B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9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7) </w:t>
      </w:r>
      <w:hyperlink w:anchor="Par593" w:history="1">
        <w:r w:rsidRPr="004C193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согласие</w:t>
        </w:r>
      </w:hyperlink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обработку персональных данных согласно Приложению </w:t>
      </w:r>
      <w:r w:rsidR="004F5511"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к настоящему Административному регламенту.</w:t>
      </w:r>
    </w:p>
    <w:p w14:paraId="49428B6E" w14:textId="77777777" w:rsidR="00FE4162" w:rsidRPr="004C1936" w:rsidRDefault="00FE4162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BCBF6" w14:textId="77777777" w:rsidR="008669CA" w:rsidRPr="004C1936" w:rsidRDefault="008669CA" w:rsidP="002B51B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2.8.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14:paraId="28FC5D68" w14:textId="77777777" w:rsidR="00DA42E6" w:rsidRPr="004C1936" w:rsidRDefault="00DA42E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82BBB" w14:textId="77777777" w:rsidR="007612D6" w:rsidRPr="004C1936" w:rsidRDefault="00C35A1D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hAnsi="Times New Roman" w:cs="Times New Roman"/>
          <w:sz w:val="24"/>
          <w:szCs w:val="24"/>
        </w:rPr>
        <w:t>5</w:t>
      </w:r>
      <w:r w:rsidRPr="004C1936">
        <w:rPr>
          <w:rFonts w:ascii="Times New Roman" w:hAnsi="Times New Roman" w:cs="Times New Roman"/>
          <w:sz w:val="24"/>
          <w:szCs w:val="24"/>
        </w:rPr>
        <w:t xml:space="preserve">. </w:t>
      </w:r>
      <w:r w:rsidR="007612D6" w:rsidRPr="004C193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</w:t>
      </w:r>
      <w:r w:rsidR="008669CA" w:rsidRPr="004C1936">
        <w:rPr>
          <w:rFonts w:ascii="Times New Roman" w:hAnsi="Times New Roman" w:cs="Times New Roman"/>
          <w:sz w:val="24"/>
          <w:szCs w:val="24"/>
        </w:rPr>
        <w:t xml:space="preserve">иных </w:t>
      </w:r>
      <w:r w:rsidR="007612D6" w:rsidRPr="004C1936">
        <w:rPr>
          <w:rFonts w:ascii="Times New Roman" w:hAnsi="Times New Roman" w:cs="Times New Roman"/>
          <w:sz w:val="24"/>
          <w:szCs w:val="24"/>
        </w:rPr>
        <w:t xml:space="preserve">государственных органов, </w:t>
      </w:r>
      <w:r w:rsidR="008669CA" w:rsidRPr="004C1936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  <w:r w:rsidR="007612D6" w:rsidRPr="004C1936">
        <w:rPr>
          <w:rFonts w:ascii="Times New Roman" w:hAnsi="Times New Roman" w:cs="Times New Roman"/>
          <w:sz w:val="24"/>
          <w:szCs w:val="24"/>
        </w:rPr>
        <w:t xml:space="preserve">, и которые заявитель вправе представить </w:t>
      </w:r>
      <w:r w:rsidR="008669CA" w:rsidRPr="004C1936">
        <w:rPr>
          <w:rFonts w:ascii="Times New Roman" w:hAnsi="Times New Roman" w:cs="Times New Roman"/>
          <w:sz w:val="24"/>
          <w:szCs w:val="24"/>
        </w:rPr>
        <w:t>по собственной инициативе, являются</w:t>
      </w:r>
      <w:r w:rsidR="007612D6" w:rsidRPr="004C1936">
        <w:rPr>
          <w:rFonts w:ascii="Times New Roman" w:hAnsi="Times New Roman" w:cs="Times New Roman"/>
          <w:sz w:val="24"/>
          <w:szCs w:val="24"/>
        </w:rPr>
        <w:t>:</w:t>
      </w:r>
    </w:p>
    <w:p w14:paraId="0CD293AE" w14:textId="77777777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- решение об утверждении схемы расположения земельного участка на кадастровом плане территории, принятое органом местного самоуправления городского округа Среднеуральск;</w:t>
      </w:r>
    </w:p>
    <w:p w14:paraId="05783FAC" w14:textId="77777777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- утвержденная схема расположения земельного участка на кадастровом плане территории;</w:t>
      </w:r>
    </w:p>
    <w:p w14:paraId="712F6B92" w14:textId="77777777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 прав на земельный участок, содержащиеся в Едином государственном реестре прав на недвижимое имущество и сделок с ним (далее - ЕГРП), в виде выписки из ЕГРП (предоставляются органом, осуществляющим государственную регистрацию прав на территории Свердловской области - Управлением Федеральной службы государственной регистрации, кадастра и картографии по Свердловской области);</w:t>
      </w:r>
      <w:proofErr w:type="gramEnd"/>
    </w:p>
    <w:p w14:paraId="433EA1D2" w14:textId="632B46DB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- сведения о земельном участке, внесенные в государственный кадастр недвижимости (далее - ГКН), в виде кадастровой выписки об объекте недвижимости, кадастрового паспорта недвижимости, кадастрового плана территории (предоставляются органом кадастрового учета на территории Свердловской области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</w:t>
      </w:r>
      <w:r w:rsidR="00837F4A" w:rsidRPr="004C19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D2D0C7" w14:textId="77777777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6A033D1" w14:textId="506910EE" w:rsidR="007612D6" w:rsidRPr="004C1936" w:rsidRDefault="007612D6" w:rsidP="002B51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</w:t>
      </w:r>
      <w:r w:rsidR="00837F4A" w:rsidRPr="004C1936">
        <w:rPr>
          <w:rFonts w:ascii="Times New Roman" w:hAnsi="Times New Roman" w:cs="Times New Roman"/>
          <w:sz w:val="24"/>
          <w:szCs w:val="24"/>
        </w:rPr>
        <w:t>№</w:t>
      </w:r>
      <w:r w:rsidRPr="004C1936">
        <w:rPr>
          <w:rFonts w:ascii="Times New Roman" w:hAnsi="Times New Roman" w:cs="Times New Roman"/>
          <w:sz w:val="24"/>
          <w:szCs w:val="24"/>
        </w:rPr>
        <w:t xml:space="preserve"> 210-ФЗ «Об организации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14:paraId="3AF0A461" w14:textId="77777777" w:rsidR="00DA42E6" w:rsidRPr="004C1936" w:rsidRDefault="00DA42E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EF3B5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2.9. Указание на запрет требовать от заявителя представления документов и информации или осуществления действий</w:t>
      </w:r>
    </w:p>
    <w:p w14:paraId="503831C2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D9B280" w14:textId="52FCBB60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требованиями пунктов 1 и 2 части 1 статьи 7 </w:t>
      </w:r>
      <w:hyperlink r:id="rId13" w:history="1"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Федерального закона от 27.07.2010 </w:t>
        </w:r>
        <w:r w:rsidR="00837F4A" w:rsidRPr="004C1936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 xml:space="preserve"> 210-ФЗ "Об организации предоставления государственных и муниципальных услуг"</w:t>
        </w:r>
      </w:hyperlink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в ходе предоставления муниципальной услуги запрещено требовать от заявителя:</w:t>
      </w:r>
    </w:p>
    <w:p w14:paraId="38A195DE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9FF366C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14:paraId="3ED79FBB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17A23F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14:paraId="32B83882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5CA32C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14:paraId="5CECC7EB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14:paraId="02BE62A8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представленные в заявлении сведения не поддаются прочтению;</w:t>
      </w:r>
    </w:p>
    <w:p w14:paraId="5CDB8A2A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представлены документы, имеющие подчистки либо приписки, зачеркнутые слова и иные неоговоренные исправления;</w:t>
      </w:r>
    </w:p>
    <w:p w14:paraId="6D5063DF" w14:textId="140ADFBE" w:rsidR="00780603" w:rsidRPr="004C1936" w:rsidRDefault="00780603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C1936">
        <w:rPr>
          <w:rFonts w:ascii="Times New Roman" w:hAnsi="Times New Roman" w:cs="Times New Roman"/>
          <w:sz w:val="24"/>
          <w:szCs w:val="24"/>
        </w:rPr>
        <w:t>а также документы с серьезными повреждениями, не позволяющими однозначно истолковать их содержание</w:t>
      </w:r>
      <w:r w:rsidR="00837F4A" w:rsidRPr="004C1936">
        <w:rPr>
          <w:rFonts w:ascii="Times New Roman" w:hAnsi="Times New Roman" w:cs="Times New Roman"/>
          <w:sz w:val="24"/>
          <w:szCs w:val="24"/>
        </w:rPr>
        <w:t>;</w:t>
      </w:r>
    </w:p>
    <w:p w14:paraId="40144119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заявитель обратился в УМИ в не приёмное время.</w:t>
      </w:r>
    </w:p>
    <w:p w14:paraId="641222E3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D15142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2.11. Исчерпывающий перечень оснований для приостановления или </w:t>
      </w:r>
    </w:p>
    <w:p w14:paraId="47270EF1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14:paraId="407515B5" w14:textId="77777777" w:rsidR="00FE4162" w:rsidRPr="004C1936" w:rsidRDefault="00FE4162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E98A5" w14:textId="77777777" w:rsidR="00C13110" w:rsidRPr="004C1936" w:rsidRDefault="00C758B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13110" w:rsidRPr="004C1936">
        <w:rPr>
          <w:rFonts w:ascii="Times New Roman" w:eastAsia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 не предусмотрено.</w:t>
      </w:r>
    </w:p>
    <w:p w14:paraId="1EC2CE41" w14:textId="77777777" w:rsidR="00C13110" w:rsidRPr="004C1936" w:rsidRDefault="00C758B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C13110" w:rsidRPr="004C1936">
        <w:rPr>
          <w:rFonts w:ascii="Times New Roman" w:eastAsia="Times New Roman" w:hAnsi="Times New Roman" w:cs="Times New Roman"/>
          <w:sz w:val="24"/>
          <w:szCs w:val="24"/>
        </w:rPr>
        <w:t>. В предоставлении муниципальной услуги может быть отказано в случае, если:</w:t>
      </w:r>
    </w:p>
    <w:p w14:paraId="326F6510" w14:textId="117F368B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1) форма поданного заявителем заявления не соответствует форме заявления, установленной Регламентом (приложение </w:t>
      </w:r>
      <w:r w:rsidR="002B51BC" w:rsidRPr="004C193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1 к Регламенту);</w:t>
      </w:r>
    </w:p>
    <w:p w14:paraId="7684DB4B" w14:textId="77777777" w:rsidR="00C13110" w:rsidRPr="004C1936" w:rsidRDefault="00C1311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2) отсутствуют документы, предусмотренные пунктом 16 </w:t>
      </w:r>
      <w:r w:rsidR="004A5FDB" w:rsidRPr="004C1936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14:paraId="61DDCD32" w14:textId="77777777" w:rsidR="000076EF" w:rsidRPr="004C1936" w:rsidRDefault="000076EF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E83C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47AFCF3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D469DC3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  <w:proofErr w:type="gramEnd"/>
    </w:p>
    <w:p w14:paraId="191F377B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A0240D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93F3AB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DF7C502" w14:textId="77777777" w:rsidR="0025611C" w:rsidRPr="004C1936" w:rsidRDefault="0025611C" w:rsidP="00837F4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За предоставление муниципальной услуги государственная пошлина или иная плата не взимается.</w:t>
      </w:r>
    </w:p>
    <w:p w14:paraId="654DA80E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F35021E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</w:p>
    <w:p w14:paraId="5F9F1B5A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включая информацию о методике расчета размера такой платы</w:t>
      </w:r>
    </w:p>
    <w:p w14:paraId="75E93F9B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03A1D70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Плата за предоставление муниципальной услуги не предусмотрена.</w:t>
      </w:r>
    </w:p>
    <w:p w14:paraId="20881C8B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0BBC595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2.15. Максимальный срок ожидания в очереди при подаче запроса о предоставлении </w:t>
      </w: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E97AABC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DE4AE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7" w:name="_Hlk26097887"/>
      <w:r w:rsidRPr="004C1936">
        <w:rPr>
          <w:rFonts w:ascii="Times New Roman" w:eastAsia="Times New Roman" w:hAnsi="Times New Roman" w:cs="Times New Roman"/>
          <w:sz w:val="24"/>
          <w:szCs w:val="24"/>
        </w:rPr>
        <w:t>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bookmarkEnd w:id="7"/>
    <w:p w14:paraId="27BAE71E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411FC6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2.16. </w:t>
      </w:r>
      <w:proofErr w:type="gramStart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proofErr w:type="gramEnd"/>
    </w:p>
    <w:p w14:paraId="056CB96A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711B9C0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Специалист, осуществляющий прием документов, регистрирует запрос заявителя о предоставлении муниципальной услуги в журнале приема документов.</w:t>
      </w:r>
    </w:p>
    <w:p w14:paraId="3E0FD4F7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электронном виде. Применение средств электронной подписи не требуется.</w:t>
      </w:r>
    </w:p>
    <w:p w14:paraId="0069D5E3" w14:textId="66B3D228" w:rsidR="0025611C" w:rsidRPr="004C1936" w:rsidRDefault="0025611C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Регистрация запроса и документов, необходимых для предоставления муниципальной услуги осуществляется в порядке, предусматривается разделом 3 настоящего Регламента.</w:t>
      </w:r>
    </w:p>
    <w:p w14:paraId="773F03E2" w14:textId="77777777" w:rsidR="00C13110" w:rsidRPr="004C1936" w:rsidRDefault="00C13110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4EB91" w14:textId="77777777" w:rsidR="0025611C" w:rsidRPr="004C1936" w:rsidRDefault="0025611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2.17.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514DE248" w14:textId="77777777" w:rsidR="00DA42E6" w:rsidRPr="004C1936" w:rsidRDefault="00DA42E6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EBE5F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Помещение для приема заявителей размещается по месту нахождения Управления муниципальным имуществом и снабжается табличками с указанием фамилии, имени, отчества специалиста, ответственного за предоставление муниципальной услуги. Помещение для приема заявителей оснащается телефоном, факсом, ксероксом, сканером и принтером.</w:t>
      </w:r>
    </w:p>
    <w:p w14:paraId="690A10A9" w14:textId="394A98DD" w:rsidR="002A0E02" w:rsidRPr="004C1936" w:rsidRDefault="002A0E02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1936">
        <w:rPr>
          <w:rFonts w:ascii="Times New Roman" w:hAnsi="Times New Roman" w:cs="Times New Roman"/>
          <w:sz w:val="24"/>
          <w:szCs w:val="24"/>
        </w:rPr>
        <w:t>абочие места, должны быть оборудованы персональным компьютером с возможностью доступа к необходимым информационным базам данных, печатающим устройством, стульями, столами</w:t>
      </w:r>
      <w:r w:rsidR="00837F4A" w:rsidRPr="004C1936">
        <w:rPr>
          <w:rFonts w:ascii="Times New Roman" w:hAnsi="Times New Roman" w:cs="Times New Roman"/>
          <w:sz w:val="24"/>
          <w:szCs w:val="24"/>
        </w:rPr>
        <w:t>;</w:t>
      </w:r>
    </w:p>
    <w:p w14:paraId="422E0E8B" w14:textId="77777777" w:rsidR="002A0E02" w:rsidRPr="004C1936" w:rsidRDefault="002A0E02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- места ожидания должны соответствовать комфортным условиям для заявителей и оптимальным условиям работы специалистов, начальника У</w:t>
      </w:r>
      <w:r w:rsidR="00780603" w:rsidRPr="004C1936">
        <w:rPr>
          <w:rFonts w:ascii="Times New Roman" w:hAnsi="Times New Roman" w:cs="Times New Roman"/>
          <w:sz w:val="24"/>
          <w:szCs w:val="24"/>
        </w:rPr>
        <w:t>МИ</w:t>
      </w:r>
      <w:r w:rsidRPr="004C1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93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стульями;</w:t>
      </w:r>
      <w:proofErr w:type="gramEnd"/>
    </w:p>
    <w:p w14:paraId="7BF0BA97" w14:textId="41BA6E91" w:rsidR="002A0E02" w:rsidRPr="004C1936" w:rsidRDefault="002A0E02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- 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запросов и перечнем документов, необходимых для предоставления муниципальной услуги), столом и стулом</w:t>
      </w:r>
      <w:r w:rsidR="00837F4A" w:rsidRPr="004C19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D3339BA" w14:textId="36E0CBE2" w:rsidR="00780603" w:rsidRPr="004C1936" w:rsidRDefault="00780603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26098378"/>
      <w:r w:rsidRPr="004C1936">
        <w:rPr>
          <w:rFonts w:ascii="Times New Roman" w:eastAsia="Times New Roman" w:hAnsi="Times New Roman" w:cs="Times New Roman"/>
          <w:sz w:val="24"/>
          <w:szCs w:val="24"/>
        </w:rPr>
        <w:t>- туалетом со свободным доступом в рабочее время</w:t>
      </w:r>
      <w:r w:rsidR="00837F4A" w:rsidRPr="004C19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3A6C9D" w14:textId="77777777" w:rsidR="00780603" w:rsidRPr="004C1936" w:rsidRDefault="00780603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обеспечивается соответствие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правилам, нормам, правилам противопожарной безопасности.</w:t>
      </w:r>
    </w:p>
    <w:bookmarkEnd w:id="8"/>
    <w:p w14:paraId="16F5D4F1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6FF6E6C8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14:paraId="6E008090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4510289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3) сопровождение инвалидов, имеющих стойкие расстройства функции зрения и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14:paraId="52DAFCBD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361EB6A0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350FB67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14:paraId="64C9921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3F70108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14:paraId="55EF66F9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  <w:proofErr w:type="gramEnd"/>
    </w:p>
    <w:p w14:paraId="5C4E3AD8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448E2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14:paraId="30DCECD4" w14:textId="77777777" w:rsidR="0025611C" w:rsidRPr="004C1936" w:rsidRDefault="0025611C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765BF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14:paraId="25B3734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705AC62E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возможность обращения за предоставлением муниципальной услуги через МФЦ и в электронной форме;</w:t>
      </w:r>
    </w:p>
    <w:p w14:paraId="6571CCE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муниципальной услуги по экстерриториальному принципу в МФЦ и его филиалах;</w:t>
      </w:r>
    </w:p>
    <w:p w14:paraId="59CF3719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оперативность предоставления муниципальной услуги;</w:t>
      </w:r>
    </w:p>
    <w:p w14:paraId="7D81B137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5) точность обработки данных, правильность оформления документов;</w:t>
      </w:r>
    </w:p>
    <w:p w14:paraId="737883D6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6) компетентность и профессиональная грамота специалистов, осуществление предоставления муниципальной услуги.</w:t>
      </w:r>
    </w:p>
    <w:p w14:paraId="7166A87E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26098697"/>
      <w:r w:rsidRPr="004C1936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взаимодействие заявителя со специалистами Управления осуществляется не более двух раз в следующих случаях:</w:t>
      </w:r>
    </w:p>
    <w:p w14:paraId="0A5ADE71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при приеме заявления;</w:t>
      </w:r>
    </w:p>
    <w:p w14:paraId="5B14417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при получении результата.</w:t>
      </w:r>
    </w:p>
    <w:bookmarkEnd w:id="9"/>
    <w:p w14:paraId="332100DF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142B4827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7 Регламента.</w:t>
      </w:r>
      <w:proofErr w:type="gramEnd"/>
    </w:p>
    <w:p w14:paraId="5B7BAB2D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262C13A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2.19.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119BACC8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03EEA" w14:textId="77777777" w:rsidR="00271C87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58BE" w:rsidRPr="004C193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71C87" w:rsidRPr="004C1936">
        <w:rPr>
          <w:rFonts w:ascii="Times New Roman" w:eastAsia="Times New Roman" w:hAnsi="Times New Roman" w:cs="Times New Roman"/>
          <w:sz w:val="24"/>
          <w:szCs w:val="24"/>
        </w:rPr>
        <w:t>. Муниципальную услугу можно получить путем подачи запроса в МФЦ.</w:t>
      </w:r>
    </w:p>
    <w:p w14:paraId="67BA4AB5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муниципальной услуги в МФЦ, МФЦ осуществляет следующие административные процедуры (действия):</w:t>
      </w:r>
    </w:p>
    <w:p w14:paraId="70D0E854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услуги;</w:t>
      </w:r>
    </w:p>
    <w:p w14:paraId="196DD1E8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прием и регистрация заявления и документов;</w:t>
      </w:r>
    </w:p>
    <w:p w14:paraId="251A80A2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передача принятых письменных заявлений в УМИ;</w:t>
      </w:r>
    </w:p>
    <w:p w14:paraId="04C5880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выдача результата предоставления муниципальной услуги.</w:t>
      </w:r>
    </w:p>
    <w:p w14:paraId="1D334ED2" w14:textId="77777777" w:rsidR="008D7AF0" w:rsidRPr="004C1936" w:rsidRDefault="00994D22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423FF9" w:rsidRPr="004C1936"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="008D7AF0" w:rsidRPr="004C1936">
        <w:rPr>
          <w:rFonts w:ascii="Times New Roman" w:eastAsia="Times New Roman" w:hAnsi="Times New Roman" w:cs="Times New Roman"/>
          <w:sz w:val="24"/>
          <w:szCs w:val="24"/>
        </w:rPr>
        <w:t xml:space="preserve"> по экстерриториальному принципу не предоставля</w:t>
      </w:r>
      <w:r w:rsidR="00423FF9" w:rsidRPr="004C193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7AF0" w:rsidRPr="004C1936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14:paraId="54639459" w14:textId="77777777" w:rsidR="0025611C" w:rsidRPr="004C1936" w:rsidRDefault="0025611C" w:rsidP="002B5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EEDCE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2.20. Особенности предоставления муниципальной услуги в электронной форме</w:t>
      </w:r>
    </w:p>
    <w:p w14:paraId="0835B8A7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0FF996B8" w14:textId="56CA23AF" w:rsidR="00271C87" w:rsidRPr="004C1936" w:rsidRDefault="00C758B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9</w:t>
      </w:r>
      <w:r w:rsidR="00271C87" w:rsidRPr="004C1936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предоставления муниципальной услуги в электронной форме: </w:t>
      </w:r>
    </w:p>
    <w:p w14:paraId="2B0FD842" w14:textId="77777777" w:rsidR="007612D6" w:rsidRPr="004C1936" w:rsidRDefault="00271C87" w:rsidP="002B5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63"/>
      <w:proofErr w:type="gramStart"/>
      <w:r w:rsidRPr="004C1936">
        <w:rPr>
          <w:rFonts w:ascii="Times New Roman" w:hAnsi="Times New Roman" w:cs="Times New Roman"/>
          <w:sz w:val="24"/>
          <w:szCs w:val="24"/>
        </w:rPr>
        <w:t>1) з</w:t>
      </w:r>
      <w:r w:rsidR="007612D6" w:rsidRPr="004C1936">
        <w:rPr>
          <w:rFonts w:ascii="Times New Roman" w:hAnsi="Times New Roman" w:cs="Times New Roman"/>
          <w:sz w:val="24"/>
          <w:szCs w:val="24"/>
        </w:rPr>
        <w:t>аявитель вправе подать заявление о предоставлении муниципальной услуги, предусмотренной настоящим Регламентом, в форме электронного документа</w:t>
      </w:r>
      <w:r w:rsidRPr="004C1936">
        <w:rPr>
          <w:rFonts w:ascii="Times New Roman" w:hAnsi="Times New Roman" w:cs="Times New Roman"/>
          <w:sz w:val="24"/>
          <w:szCs w:val="24"/>
        </w:rPr>
        <w:t xml:space="preserve"> (в том числе с использованием Единого портала),</w:t>
      </w:r>
      <w:bookmarkStart w:id="11" w:name="sub_64"/>
      <w:bookmarkEnd w:id="10"/>
      <w:r w:rsidRPr="004C1936">
        <w:rPr>
          <w:rFonts w:ascii="Times New Roman" w:hAnsi="Times New Roman" w:cs="Times New Roman"/>
          <w:sz w:val="24"/>
          <w:szCs w:val="24"/>
        </w:rPr>
        <w:t xml:space="preserve">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заявлению документов могут быть также поданы в форме электронного документа, и прилагаемые к нему документы, подаваемые в форме электронных документов, подписываются простой электронной подписью в соответствии с требованиями </w:t>
      </w:r>
      <w:hyperlink r:id="rId14" w:history="1"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27.07.2010 N 210-ФЗ "Об</w:t>
        </w:r>
        <w:proofErr w:type="gramEnd"/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 xml:space="preserve"> организации предоставления государственных и муниципальных услуг"</w:t>
        </w:r>
      </w:hyperlink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06.04.2011 N 63-ФЗ "Об электронной подписи"</w:t>
        </w:r>
      </w:hyperlink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>Постановления Правительства Российской Федерации от 25.01.2013 N 33 "Об использовании простой электронной подписи при оказании государственных и муниципальных услуг"</w:t>
        </w:r>
      </w:hyperlink>
      <w:r w:rsidRPr="004C19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E81AD8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14:paraId="785A9327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14:paraId="45CC3255" w14:textId="77777777" w:rsidR="00271C87" w:rsidRPr="004C1936" w:rsidRDefault="00271C87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B3C7C3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14:paraId="1D03585D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619711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3.1. Состав и последовательность административных процедур</w:t>
      </w:r>
    </w:p>
    <w:p w14:paraId="4EED3241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ADC199" w14:textId="77777777" w:rsidR="00271C87" w:rsidRPr="004C1936" w:rsidRDefault="00994D22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71C87" w:rsidRPr="004C1936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14:paraId="30E9108E" w14:textId="77777777" w:rsidR="00271C87" w:rsidRPr="004C1936" w:rsidRDefault="00271C87" w:rsidP="002B5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1936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информирование и консультирование заявителей по вопросам предоставления муниципальной услуги;</w:t>
      </w:r>
    </w:p>
    <w:p w14:paraId="782CE8BB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прием и регистрация заявления о предоставлении муниципальной услуги и приложенных к нему документов;</w:t>
      </w:r>
    </w:p>
    <w:p w14:paraId="6DE94345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3) принятие решения о согласовании местоположения границ земельных участков, </w:t>
      </w:r>
      <w:r w:rsidRPr="004C1936">
        <w:rPr>
          <w:rFonts w:ascii="Times New Roman" w:eastAsia="Times New Roman" w:hAnsi="Times New Roman" w:cs="Times New Roman"/>
          <w:bCs/>
          <w:sz w:val="24"/>
          <w:szCs w:val="24"/>
        </w:rPr>
        <w:t>находящи</w:t>
      </w:r>
      <w:r w:rsidR="003C7748" w:rsidRPr="004C1936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4C1936">
        <w:rPr>
          <w:rFonts w:ascii="Times New Roman" w:eastAsia="Times New Roman" w:hAnsi="Times New Roman" w:cs="Times New Roman"/>
          <w:bCs/>
          <w:sz w:val="24"/>
          <w:szCs w:val="24"/>
        </w:rPr>
        <w:t>ся в муниципальной собственности или в государственной собственности до ее разграничения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, или об отказе в предоставлении муниципальной услуги;</w:t>
      </w:r>
    </w:p>
    <w:p w14:paraId="28C6994A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bookmarkStart w:id="12" w:name="_Hlk26099515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выдача заявителю решения УМИ о </w:t>
      </w:r>
      <w:r w:rsidR="0039674D" w:rsidRPr="004C1936">
        <w:rPr>
          <w:rFonts w:ascii="Times New Roman" w:eastAsia="Times New Roman" w:hAnsi="Times New Roman" w:cs="Times New Roman"/>
          <w:sz w:val="24"/>
          <w:szCs w:val="24"/>
        </w:rPr>
        <w:t>согласовании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, или уведомления об отказе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в предоставлении муниципальной услуги.</w:t>
      </w:r>
    </w:p>
    <w:bookmarkEnd w:id="12"/>
    <w:p w14:paraId="65F38306" w14:textId="77777777" w:rsidR="00271C87" w:rsidRPr="004C1936" w:rsidRDefault="00271C87" w:rsidP="002B5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9F66089" w14:textId="77777777" w:rsidR="00271C87" w:rsidRPr="004C1936" w:rsidRDefault="00271C87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3.2. Прием и регистрация документов</w:t>
      </w:r>
    </w:p>
    <w:p w14:paraId="0BE23C11" w14:textId="77777777" w:rsidR="00271C87" w:rsidRPr="004C1936" w:rsidRDefault="00271C87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718EB" w14:textId="77777777" w:rsidR="00271C87" w:rsidRPr="004C1936" w:rsidRDefault="0074658E" w:rsidP="002B5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1C87" w:rsidRPr="004C193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обращение заявителя (представителя заявителя) с заявлением о предоставлении муниципальной услуги и приложенными к нему документов, указанных в пункте 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1C87" w:rsidRPr="004C1936">
        <w:rPr>
          <w:rFonts w:ascii="Times New Roman" w:eastAsia="Times New Roman" w:hAnsi="Times New Roman" w:cs="Times New Roman"/>
          <w:sz w:val="24"/>
          <w:szCs w:val="24"/>
        </w:rPr>
        <w:t xml:space="preserve"> Регламента, в Управление муниципальным имуществом.</w:t>
      </w:r>
    </w:p>
    <w:p w14:paraId="53F3A073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Специалист, </w:t>
      </w:r>
      <w:bookmarkStart w:id="13" w:name="_Hlk26104130"/>
      <w:r w:rsidRPr="004C1936">
        <w:rPr>
          <w:rFonts w:ascii="Times New Roman" w:eastAsia="Times New Roman" w:hAnsi="Times New Roman" w:cs="Times New Roman"/>
          <w:sz w:val="24"/>
          <w:szCs w:val="24"/>
        </w:rPr>
        <w:t>ответственный за регистрацию входящей корреспонденции</w:t>
      </w:r>
      <w:bookmarkEnd w:id="13"/>
      <w:r w:rsidRPr="004C1936">
        <w:rPr>
          <w:rFonts w:ascii="Times New Roman" w:eastAsia="Times New Roman" w:hAnsi="Times New Roman" w:cs="Times New Roman"/>
          <w:sz w:val="24"/>
          <w:szCs w:val="24"/>
        </w:rPr>
        <w:t>, осуществляющий прием документов, выполняет следующие действия:</w:t>
      </w:r>
    </w:p>
    <w:p w14:paraId="445F34A5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проверяет документы, удостоверяющие личность заявителя</w:t>
      </w:r>
      <w:bookmarkStart w:id="14" w:name="_Hlk26104041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(полномочия представителя заявителя - при обращении представителя заявителя);</w:t>
      </w:r>
    </w:p>
    <w:p w14:paraId="13736D38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26104364"/>
      <w:bookmarkEnd w:id="14"/>
      <w:r w:rsidRPr="004C1936">
        <w:rPr>
          <w:rFonts w:ascii="Times New Roman" w:eastAsia="Times New Roman" w:hAnsi="Times New Roman" w:cs="Times New Roman"/>
          <w:sz w:val="24"/>
          <w:szCs w:val="24"/>
        </w:rPr>
        <w:t>2) регистрирует поступившее заявление с документами в день его получения в журнале приема документов.</w:t>
      </w:r>
    </w:p>
    <w:p w14:paraId="4E31B790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14:paraId="645BEE52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начальнику УМИ.</w:t>
      </w:r>
    </w:p>
    <w:bookmarkEnd w:id="15"/>
    <w:p w14:paraId="35D2A5EB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начальнику УМИ.</w:t>
      </w:r>
      <w:proofErr w:type="gramEnd"/>
    </w:p>
    <w:p w14:paraId="6D33F1F3" w14:textId="77777777" w:rsidR="00271C87" w:rsidRPr="004C1936" w:rsidRDefault="00271C87" w:rsidP="002B51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5DF59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3.3. Проведение экспертизы документов</w:t>
      </w:r>
    </w:p>
    <w:p w14:paraId="33E66513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8C05A9A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начальнику УМИ запроса на предоставление муниципальной услуги с документами.</w:t>
      </w:r>
    </w:p>
    <w:p w14:paraId="76609178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Начальник УМИ поручает рассмотрение зарегистрированного запроса на предоставление муниципальной услуги с документами специалисту.</w:t>
      </w:r>
    </w:p>
    <w:p w14:paraId="71B9AC64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Максимальное время, затраченное на указанное административное действие, составляет 1 день.</w:t>
      </w:r>
    </w:p>
    <w:p w14:paraId="7B1765A5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Специалист проводит экспертизу запроса на предоставление муниципальной услуги и приложенных к нему документов. </w:t>
      </w:r>
    </w:p>
    <w:p w14:paraId="4BA36BBE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При наличии оснований, указанных в пункте 15 Регламента, осуществляет подготовку ответа заявителю о возврате заявления заявителю (представителю заявителя).</w:t>
      </w:r>
    </w:p>
    <w:p w14:paraId="57693B27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Максимальное время, затраченное на указанное административное действие, составляет 20 дней.</w:t>
      </w:r>
    </w:p>
    <w:p w14:paraId="7B0F2CEB" w14:textId="77777777" w:rsidR="00271C87" w:rsidRPr="004C1936" w:rsidRDefault="00271C87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B26D7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3.4. Формирование и направление межведомственных запросов в органы (организации), участвующие в предоставлении муниципальных услуг</w:t>
      </w:r>
    </w:p>
    <w:p w14:paraId="484DB622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85120BF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hAnsi="Times New Roman" w:cs="Times New Roman"/>
          <w:sz w:val="24"/>
          <w:szCs w:val="24"/>
        </w:rPr>
        <w:t>4</w:t>
      </w:r>
      <w:r w:rsidRPr="004C19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УМИ зарегистрированного заявления на предоставление муниципальной услуги и отсутствие оснований для возврата заявления.</w:t>
      </w:r>
      <w:proofErr w:type="gramEnd"/>
    </w:p>
    <w:p w14:paraId="0B623CE5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Регламента.</w:t>
      </w:r>
    </w:p>
    <w:p w14:paraId="52C6DA2F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межведомственного электронного взаимодействия (далее - СМЭВ).</w:t>
      </w:r>
    </w:p>
    <w:p w14:paraId="31AD115F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14:paraId="57802A40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Межведомственный запрос формируется в соответствии с требованиями </w:t>
      </w:r>
      <w:hyperlink r:id="rId17" w:history="1"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Федерального закона от 27.07.2010 N 210-ФЗ </w:t>
        </w:r>
        <w:r w:rsidR="0039674D" w:rsidRPr="004C1936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4C1936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39674D" w:rsidRPr="004C1936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4C1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E1B0B0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5 дней.</w:t>
      </w:r>
    </w:p>
    <w:p w14:paraId="6F444F2A" w14:textId="77777777" w:rsidR="00C758BE" w:rsidRPr="004C1936" w:rsidRDefault="00C758BE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9DE895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3.5. Принятие решения о предоставлении либо об отказе в предоставлении муниципальной услуги Управлением муниципальным имуществом</w:t>
      </w:r>
    </w:p>
    <w:p w14:paraId="06F06C62" w14:textId="77777777" w:rsidR="00C758BE" w:rsidRPr="004C1936" w:rsidRDefault="00C758BE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7A8D52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</w:r>
    </w:p>
    <w:p w14:paraId="088C5297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время, затраченное на административную процедуру, не должно превышать </w:t>
      </w:r>
      <w:r w:rsidR="00780603" w:rsidRPr="004C193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14:paraId="0A492F7E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пункте 20 настоящего Регламента, специалист готовит проект письма об отказе в предоставлении муниципальной услуги передает его начальнику УМИ для согласования и подписания.</w:t>
      </w:r>
      <w:proofErr w:type="gramEnd"/>
    </w:p>
    <w:p w14:paraId="34AFB6F0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составляет 9 дней.</w:t>
      </w:r>
    </w:p>
    <w:p w14:paraId="5409D793" w14:textId="77777777" w:rsidR="0074658E" w:rsidRPr="004C1936" w:rsidRDefault="0074658E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20 настоящего Регламента, специалист обеспечивает подготовку на подписание </w:t>
      </w:r>
      <w:r w:rsidR="0039674D" w:rsidRPr="004C1936">
        <w:rPr>
          <w:rFonts w:ascii="Times New Roman" w:eastAsia="Times New Roman" w:hAnsi="Times New Roman" w:cs="Times New Roman"/>
          <w:sz w:val="24"/>
          <w:szCs w:val="24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FF9B2" w14:textId="77777777" w:rsidR="0074658E" w:rsidRPr="004C1936" w:rsidRDefault="0074658E" w:rsidP="002B5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Юридическим фактом, инициирующим начало административной процедуры, является наличие полного комплекта документов в УМИ для предоставления муниципальной услуги.</w:t>
      </w:r>
    </w:p>
    <w:p w14:paraId="4C3AEC98" w14:textId="77777777" w:rsidR="0074658E" w:rsidRPr="004C1936" w:rsidRDefault="0074658E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934F46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3.6. Особенности предоставления муниципальной услуги в МФЦ</w:t>
      </w:r>
    </w:p>
    <w:p w14:paraId="2D54F1EB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D194C5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Заявление о предоставлении муниципальной услуги также может быть подано посредством:</w:t>
      </w:r>
    </w:p>
    <w:p w14:paraId="39451F96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Единого портала государственных и муниципальных услуг (функций);</w:t>
      </w:r>
    </w:p>
    <w:p w14:paraId="2BD9850D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МФЦ.</w:t>
      </w:r>
    </w:p>
    <w:p w14:paraId="52D2091B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МФЦ осуществляет следующие действия:</w:t>
      </w:r>
    </w:p>
    <w:p w14:paraId="5EB4324A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14:paraId="41FA26C9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информирование заявителей о месте нахождения УМИ, режиме работы и контактных телефонах;</w:t>
      </w:r>
    </w:p>
    <w:p w14:paraId="34AEC80F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прием письменных заявлений заявителей;</w:t>
      </w:r>
    </w:p>
    <w:p w14:paraId="303DB587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передача принятых письменных заявлений в УМИ;</w:t>
      </w:r>
    </w:p>
    <w:p w14:paraId="4A69B9DC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14:paraId="550C0124" w14:textId="77777777" w:rsidR="006117A5" w:rsidRPr="004C1936" w:rsidRDefault="006117A5" w:rsidP="002B51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«</w:t>
      </w:r>
      <w:r w:rsidR="0039674D" w:rsidRPr="004C1936">
        <w:rPr>
          <w:rFonts w:ascii="Times New Roman" w:eastAsia="Times New Roman" w:hAnsi="Times New Roman" w:cs="Times New Roman"/>
          <w:sz w:val="24"/>
          <w:szCs w:val="24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14:paraId="4894A236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УМИ не передается.</w:t>
      </w:r>
    </w:p>
    <w:p w14:paraId="091FCD2F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14:paraId="240F3634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14:paraId="769F3038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случае,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  <w:proofErr w:type="gramEnd"/>
    </w:p>
    <w:p w14:paraId="5409D18C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При подаче запроса в МФЦ лицом, ответственным за выполнение административной процедуры, является работник МФЦ.</w:t>
      </w:r>
    </w:p>
    <w:p w14:paraId="17B8D5C8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Принятые от заявителя заявление и документы передаются в Управление муниципальным имуществом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 как прилагаемые, прием документов УМИ от МФЦ не производится.</w:t>
      </w:r>
    </w:p>
    <w:p w14:paraId="28EE1F0B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УМИ самостоятельно выдает результат предоставления муниципальной услуги в последний день окончания срока.</w:t>
      </w:r>
    </w:p>
    <w:p w14:paraId="5229A41D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9D271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3.7. Исправление допущенных опечаток и ошибок в выданных в результате предоставления муниципальной услуги документах</w:t>
      </w:r>
    </w:p>
    <w:p w14:paraId="1C5AEDBA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EC6A5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УМИ, ответственный за предоставление муниципальной услуги, осуществляет их замену в срок, не превышающий 10 рабочих дней с момента поступления соответствующего заявления.</w:t>
      </w:r>
      <w:proofErr w:type="gramEnd"/>
    </w:p>
    <w:p w14:paraId="5096DAC9" w14:textId="77777777" w:rsidR="002B51BC" w:rsidRPr="004C1936" w:rsidRDefault="002B51B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78C1F" w14:textId="5E612A0B" w:rsidR="006117A5" w:rsidRPr="004C1936" w:rsidRDefault="006117A5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proofErr w:type="gramStart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14:paraId="68C7557B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2272FD1" w14:textId="77777777" w:rsidR="0074658E" w:rsidRPr="004C1936" w:rsidRDefault="0074658E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2407C" w14:textId="77777777" w:rsidR="006117A5" w:rsidRPr="004C1936" w:rsidRDefault="00994D22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6117A5" w:rsidRPr="004C1936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предоставления специалистами муниципальной услуги осуществляется начальником УМИ. </w:t>
      </w:r>
    </w:p>
    <w:p w14:paraId="7850D3E6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Текущий контроль соблюдения специалистами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14:paraId="4FDE0C53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14:paraId="148BAA0A" w14:textId="77777777" w:rsidR="0074658E" w:rsidRPr="004C1936" w:rsidRDefault="0074658E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070BF6" w14:textId="77777777" w:rsidR="006117A5" w:rsidRPr="004C1936" w:rsidRDefault="006117A5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proofErr w:type="gramStart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14:paraId="2262BD67" w14:textId="77777777" w:rsidR="0074658E" w:rsidRPr="004C1936" w:rsidRDefault="0074658E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8D483" w14:textId="77777777" w:rsidR="00927320" w:rsidRPr="004C1936" w:rsidRDefault="006117A5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hAnsi="Times New Roman" w:cs="Times New Roman"/>
          <w:sz w:val="24"/>
          <w:szCs w:val="24"/>
        </w:rPr>
        <w:t>0</w:t>
      </w:r>
      <w:r w:rsidRPr="004C1936">
        <w:rPr>
          <w:rFonts w:ascii="Times New Roman" w:hAnsi="Times New Roman" w:cs="Times New Roman"/>
          <w:sz w:val="24"/>
          <w:szCs w:val="24"/>
        </w:rPr>
        <w:t xml:space="preserve">. </w:t>
      </w:r>
      <w:r w:rsidR="00927320" w:rsidRPr="004C1936">
        <w:rPr>
          <w:rFonts w:ascii="Times New Roman" w:eastAsia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специалистами осуществляется начальником УМИ.</w:t>
      </w:r>
    </w:p>
    <w:p w14:paraId="0ACD72F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в связи с рассмотрением поступивших в УМИ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</w:t>
      </w:r>
    </w:p>
    <w:p w14:paraId="06C1461B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  <w:proofErr w:type="gramEnd"/>
    </w:p>
    <w:p w14:paraId="3FAB266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CA717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4.3.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8D2F240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5FA4535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пунктом 7 Регламента. </w:t>
      </w:r>
      <w:proofErr w:type="gramEnd"/>
    </w:p>
    <w:p w14:paraId="3E1F4059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14:paraId="0AD02647" w14:textId="77777777" w:rsidR="002B51BC" w:rsidRPr="004C1936" w:rsidRDefault="002B51BC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F47232" w14:textId="585D353C" w:rsidR="00927320" w:rsidRPr="004C1936" w:rsidRDefault="00927320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4C1936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proofErr w:type="gramEnd"/>
    </w:p>
    <w:p w14:paraId="6C1483F4" w14:textId="77777777" w:rsidR="002B51BC" w:rsidRPr="004C1936" w:rsidRDefault="002B51BC" w:rsidP="002B51BC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CDB629" w14:textId="6E591F59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14:paraId="41D24678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специалистом УМИ, ответственным за предоставление муниципальной услуги, - начальнику УМИ;</w:t>
      </w:r>
    </w:p>
    <w:p w14:paraId="3AE641E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начальником УМИ - главе администрации городского округа Среднеуральск.</w:t>
      </w:r>
    </w:p>
    <w:p w14:paraId="2E7C4D95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Предметом жалобы могут являться действия (бездействие) и решения, осуществленные (принятые) УМИ и его должностными лицами, муниципальными служащими УМИ при предоставлении муниципальной услуги.</w:t>
      </w:r>
    </w:p>
    <w:p w14:paraId="71B92C36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14:paraId="67E200B6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заявления;</w:t>
      </w:r>
    </w:p>
    <w:p w14:paraId="644231F0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5A82ACA3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14:paraId="6225CAF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14:paraId="5EE9740C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Свердловской области, в том числе Регламентом;</w:t>
      </w:r>
      <w:proofErr w:type="gramEnd"/>
    </w:p>
    <w:p w14:paraId="3D15E147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14:paraId="0B70305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14:paraId="69FC5C3D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МФЦ, а также может быть принята при личном приеме заявителя.</w:t>
      </w:r>
    </w:p>
    <w:p w14:paraId="116B850D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Прием жалоб в письменной форме осуществляется УМИ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14:paraId="64DC04FC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14:paraId="67B81967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CB366CD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14:paraId="297B8CE8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3D9703C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47B35A01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14:paraId="4690B8A5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9087B71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746E4D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2EB8480E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EB110E2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14:paraId="19E1991A" w14:textId="77777777" w:rsidR="00927320" w:rsidRPr="004C1936" w:rsidRDefault="00994D22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27320" w:rsidRPr="004C1936">
        <w:rPr>
          <w:rFonts w:ascii="Times New Roman" w:eastAsia="Times New Roman" w:hAnsi="Times New Roman" w:cs="Times New Roman"/>
          <w:sz w:val="24"/>
          <w:szCs w:val="24"/>
        </w:rPr>
        <w:t>. При подаче жалобы в электронном виде документы, указанные в пункте 60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EBB3C9A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УМИ вправе оставить жалобу без ответа в следующих случаях:</w:t>
      </w:r>
    </w:p>
    <w:p w14:paraId="7010EF0E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14:paraId="54AFE9E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В данном случае заявителю сообщается о недопустимости злоупотребления правом;</w:t>
      </w:r>
    </w:p>
    <w:p w14:paraId="7BACA8C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9D35859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2BF10C99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Жалоба, поступившая в УМИ, подлежит регистрации не позднее следующего рабочего дня со дня ее поступления.</w:t>
      </w:r>
    </w:p>
    <w:p w14:paraId="597D213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30715BA8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C1936">
        <w:rPr>
          <w:rFonts w:ascii="Times New Roman" w:eastAsia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УМИ, то данная жалоба подлежит направлению в течение 1 рабочего дня со дня ее регистрации в уполномоченный на ее рассмотрение орган, о чем УМИ в письменной форме информирует заявителя.</w:t>
      </w:r>
    </w:p>
    <w:p w14:paraId="07D619D8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Не позднее дня, следующего за днем принятия решения, указанного в пункте 66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BAA36D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0C06482C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680B7BB3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14:paraId="1B957951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3) фамилия, имя, отчество (при наличии) заявителя или наименование заявителя;</w:t>
      </w:r>
    </w:p>
    <w:p w14:paraId="505BD27F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6DA72335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5) принятое по жалобе решение;</w:t>
      </w:r>
    </w:p>
    <w:p w14:paraId="3FFE96A0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4E54108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09FC9FA2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Результатом рассмотрения жалобы является принятие одного из следующих решений:</w:t>
      </w:r>
    </w:p>
    <w:p w14:paraId="3B84C785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eastAsia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14:paraId="6FE6FF99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2) об отказе в удовлетворении жалобы.</w:t>
      </w:r>
    </w:p>
    <w:p w14:paraId="0BE878F6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Если в результате рассмотрения жалоба признана обоснованной, то УМИ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14:paraId="707529E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Если заинтересованное лицо не удовлетворено решением, принятым в ходе рассмотрения жалобы в УМИ, или решение не было принято, то оно вправе обратиться с жалобой в судебные органы в установленном порядке.</w:t>
      </w:r>
    </w:p>
    <w:p w14:paraId="59D4F654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4D22" w:rsidRPr="004C193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1936">
        <w:rPr>
          <w:rFonts w:ascii="Times New Roman" w:eastAsia="Times New Roman" w:hAnsi="Times New Roman" w:cs="Times New Roman"/>
          <w:sz w:val="24"/>
          <w:szCs w:val="24"/>
        </w:rPr>
        <w:t>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14:paraId="59FAE0F0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lastRenderedPageBreak/>
        <w:t>а) на информационных стендах, расположенных в здании администрации городского округа Среднеуральск;</w:t>
      </w:r>
    </w:p>
    <w:p w14:paraId="08942AA9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б) на официальном сайте городского округа Среднеуральск в сети Интернет, указанном в пункте 4 Регламента;</w:t>
      </w:r>
    </w:p>
    <w:p w14:paraId="37355635" w14:textId="77777777" w:rsidR="00927320" w:rsidRPr="004C1936" w:rsidRDefault="00927320" w:rsidP="002B51B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936">
        <w:rPr>
          <w:rFonts w:ascii="Times New Roman" w:eastAsia="Times New Roman" w:hAnsi="Times New Roman" w:cs="Times New Roman"/>
          <w:sz w:val="24"/>
          <w:szCs w:val="24"/>
        </w:rPr>
        <w:t>в) 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14:paraId="7AEF3EDA" w14:textId="77777777" w:rsidR="006A16C0" w:rsidRPr="004C1936" w:rsidRDefault="006A16C0" w:rsidP="002B51B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474B1CA4" w14:textId="77777777" w:rsidR="006117A5" w:rsidRPr="004C1936" w:rsidRDefault="006117A5" w:rsidP="002B51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E975A" w14:textId="77777777" w:rsidR="002B51BC" w:rsidRPr="004C1936" w:rsidRDefault="002B51BC" w:rsidP="002B51BC">
      <w:pPr>
        <w:widowControl w:val="0"/>
        <w:spacing w:after="0" w:line="240" w:lineRule="auto"/>
        <w:ind w:left="5103"/>
        <w:jc w:val="both"/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sectPr w:rsidR="002B51BC" w:rsidRPr="004C1936" w:rsidSect="002B51B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16" w:name="sub_192"/>
      <w:bookmarkEnd w:id="2"/>
      <w:bookmarkEnd w:id="11"/>
    </w:p>
    <w:p w14:paraId="2796ABB4" w14:textId="712C365E" w:rsidR="007612D6" w:rsidRPr="004C1936" w:rsidRDefault="007612D6" w:rsidP="002B51BC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№ 1</w:t>
      </w:r>
    </w:p>
    <w:bookmarkEnd w:id="16"/>
    <w:p w14:paraId="5A45CFFC" w14:textId="1A5A85DB" w:rsidR="007612D6" w:rsidRPr="004C1936" w:rsidRDefault="007612D6" w:rsidP="002B51BC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93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4C1936">
        <w:rPr>
          <w:rStyle w:val="a9"/>
          <w:bCs/>
          <w:color w:val="auto"/>
          <w:sz w:val="24"/>
          <w:szCs w:val="24"/>
        </w:rPr>
        <w:t>Административному регламенту</w:t>
      </w:r>
      <w:r w:rsidRPr="004C1936">
        <w:rPr>
          <w:rFonts w:ascii="Times New Roman" w:hAnsi="Times New Roman" w:cs="Times New Roman"/>
          <w:sz w:val="24"/>
          <w:szCs w:val="24"/>
        </w:rPr>
        <w:t xml:space="preserve"> </w:t>
      </w:r>
      <w:r w:rsidRPr="004C1936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="0039674D" w:rsidRPr="004C1936">
        <w:rPr>
          <w:rFonts w:ascii="Times New Roman" w:hAnsi="Times New Roman" w:cs="Times New Roman"/>
          <w:bCs/>
          <w:sz w:val="24"/>
          <w:szCs w:val="24"/>
        </w:rPr>
        <w:t>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</w:t>
      </w:r>
      <w:r w:rsidRPr="004C19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348EE35" w14:textId="0E4E4E02" w:rsidR="007612D6" w:rsidRPr="004C1936" w:rsidRDefault="007612D6" w:rsidP="002B51B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6D134A23" w14:textId="77777777" w:rsidR="004F5511" w:rsidRPr="004C1936" w:rsidRDefault="004F5511" w:rsidP="002B51B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5FE7442A" w14:textId="77777777" w:rsidR="007612D6" w:rsidRPr="004C1936" w:rsidRDefault="007612D6" w:rsidP="002B51BC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r w:rsidRPr="004C1936">
        <w:rPr>
          <w:rFonts w:ascii="Times New Roman" w:hAnsi="Times New Roman" w:cs="Times New Roman"/>
          <w:sz w:val="24"/>
          <w:szCs w:val="24"/>
        </w:rPr>
        <w:t>Начальнику Управления муниципальным имуществом администрации городского округа Среднеуральск __________________</w:t>
      </w:r>
    </w:p>
    <w:p w14:paraId="462EE217" w14:textId="77777777" w:rsidR="007612D6" w:rsidRPr="004C1936" w:rsidRDefault="007612D6" w:rsidP="002B51B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от ____________________________________</w:t>
      </w:r>
      <w:proofErr w:type="gramEnd"/>
    </w:p>
    <w:p w14:paraId="0FA4563D" w14:textId="77777777" w:rsidR="007612D6" w:rsidRPr="004C1936" w:rsidRDefault="007612D6" w:rsidP="002B51B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E8D1962" w14:textId="77777777" w:rsidR="007612D6" w:rsidRPr="004C1936" w:rsidRDefault="007612D6" w:rsidP="002B51BC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(Для физического лица - фамилия, имя, отчество заявителя, реквизиты документа, удостоверяющего личность заявителя.</w:t>
      </w:r>
      <w:proofErr w:type="gramEnd"/>
    </w:p>
    <w:p w14:paraId="7613996B" w14:textId="77777777" w:rsidR="007612D6" w:rsidRPr="004C1936" w:rsidRDefault="007612D6" w:rsidP="002B51BC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36">
        <w:rPr>
          <w:rFonts w:ascii="Times New Roman" w:hAnsi="Times New Roman" w:cs="Times New Roman"/>
          <w:sz w:val="24"/>
          <w:szCs w:val="24"/>
        </w:rPr>
        <w:t>Для юридического лица - полное наименование, ИНН, дата государственной регистрации)</w:t>
      </w:r>
      <w:proofErr w:type="gramEnd"/>
    </w:p>
    <w:p w14:paraId="68F18F63" w14:textId="77777777" w:rsidR="007612D6" w:rsidRPr="004C1936" w:rsidRDefault="007612D6" w:rsidP="002B51B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контактные данные: ____________________</w:t>
      </w:r>
    </w:p>
    <w:p w14:paraId="1616AA00" w14:textId="77777777" w:rsidR="007612D6" w:rsidRPr="004C1936" w:rsidRDefault="007612D6" w:rsidP="002B51BC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847E17" w14:textId="77777777" w:rsidR="007612D6" w:rsidRPr="004C1936" w:rsidRDefault="007612D6" w:rsidP="002B51BC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(почтовый адрес и номер контактного телефона)</w:t>
      </w:r>
    </w:p>
    <w:p w14:paraId="3BE62C1F" w14:textId="77777777" w:rsidR="007612D6" w:rsidRPr="004C1936" w:rsidRDefault="007612D6" w:rsidP="002B51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376D2B" w14:textId="77777777" w:rsidR="007612D6" w:rsidRPr="004C1936" w:rsidRDefault="007612D6" w:rsidP="002B51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ЗАЯВЛЕНИЕ</w:t>
      </w:r>
    </w:p>
    <w:p w14:paraId="5163BE2C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3769F" w14:textId="77777777" w:rsidR="007612D6" w:rsidRPr="004C1936" w:rsidRDefault="007612D6" w:rsidP="002B51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Прошу согласовать местоположение границ земельного участка с кадастровым номером ____________________, расположенного (указать адрес или местоположение участка): __________________________________________________________________</w:t>
      </w:r>
    </w:p>
    <w:p w14:paraId="206AAD65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14:paraId="378ACA71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площадью __________ кв. м __________.</w:t>
      </w:r>
    </w:p>
    <w:p w14:paraId="62852737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293E64D7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F493F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99D81E" w14:textId="77777777" w:rsidR="007612D6" w:rsidRPr="004C1936" w:rsidRDefault="007612D6" w:rsidP="002B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31"/>
        <w:gridCol w:w="3527"/>
      </w:tblGrid>
      <w:tr w:rsidR="007612D6" w:rsidRPr="004C1936" w14:paraId="1F84450E" w14:textId="77777777" w:rsidTr="007612D6">
        <w:tc>
          <w:tcPr>
            <w:tcW w:w="3544" w:type="dxa"/>
            <w:vAlign w:val="center"/>
            <w:hideMark/>
          </w:tcPr>
          <w:p w14:paraId="0D04D5C3" w14:textId="77777777" w:rsidR="007612D6" w:rsidRPr="004C1936" w:rsidRDefault="007612D6" w:rsidP="002B51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«___» __________ 20 ___ г.</w:t>
            </w:r>
          </w:p>
          <w:p w14:paraId="0D894BAC" w14:textId="77777777" w:rsidR="007612D6" w:rsidRPr="004C1936" w:rsidRDefault="007612D6" w:rsidP="002B51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9" w:type="dxa"/>
            <w:vAlign w:val="center"/>
            <w:hideMark/>
          </w:tcPr>
          <w:p w14:paraId="6728B0F1" w14:textId="77777777" w:rsidR="007612D6" w:rsidRPr="004C1936" w:rsidRDefault="007612D6" w:rsidP="002B51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F18F4E1" w14:textId="77777777" w:rsidR="007612D6" w:rsidRPr="004C1936" w:rsidRDefault="007612D6" w:rsidP="002B51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3525" w:type="dxa"/>
            <w:vAlign w:val="center"/>
            <w:hideMark/>
          </w:tcPr>
          <w:p w14:paraId="1B7721B9" w14:textId="77777777" w:rsidR="007612D6" w:rsidRPr="004C1936" w:rsidRDefault="007612D6" w:rsidP="002B51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45582B5" w14:textId="77777777" w:rsidR="007612D6" w:rsidRPr="004C1936" w:rsidRDefault="007612D6" w:rsidP="002B51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3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 заявителя</w:t>
            </w:r>
          </w:p>
        </w:tc>
      </w:tr>
      <w:bookmarkEnd w:id="17"/>
    </w:tbl>
    <w:p w14:paraId="3059E1C2" w14:textId="77777777" w:rsidR="009A5281" w:rsidRPr="004C1936" w:rsidRDefault="009A5281" w:rsidP="002B51BC">
      <w:pPr>
        <w:widowControl w:val="0"/>
        <w:spacing w:after="0" w:line="240" w:lineRule="auto"/>
        <w:ind w:left="5103"/>
        <w:jc w:val="both"/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</w:pPr>
    </w:p>
    <w:p w14:paraId="0336A7BF" w14:textId="77777777" w:rsidR="009A5281" w:rsidRPr="004C1936" w:rsidRDefault="009A5281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3CD7105C" w14:textId="77777777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4F5511" w:rsidRPr="004C1936" w:rsidSect="002B51B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8100F63" w14:textId="363ECFED" w:rsidR="004F5511" w:rsidRPr="004C1936" w:rsidRDefault="004F5511" w:rsidP="004F5511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1936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ПРИЛОЖЕНИЕ № 2</w:t>
      </w:r>
    </w:p>
    <w:p w14:paraId="3B2B0761" w14:textId="77777777" w:rsidR="004F5511" w:rsidRPr="004C1936" w:rsidRDefault="004F5511" w:rsidP="004F5511">
      <w:pPr>
        <w:widowControl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936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4C1936">
        <w:rPr>
          <w:rStyle w:val="a9"/>
          <w:bCs/>
          <w:color w:val="auto"/>
          <w:sz w:val="24"/>
          <w:szCs w:val="24"/>
        </w:rPr>
        <w:t>Административному регламенту</w:t>
      </w:r>
      <w:r w:rsidRPr="004C1936">
        <w:rPr>
          <w:rFonts w:ascii="Times New Roman" w:hAnsi="Times New Roman" w:cs="Times New Roman"/>
          <w:sz w:val="24"/>
          <w:szCs w:val="24"/>
        </w:rPr>
        <w:t xml:space="preserve"> </w:t>
      </w:r>
      <w:r w:rsidRPr="004C1936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«Согласование местоположения границ земельных участков, государственная собственность на которые не разграничена, или находящихся в собственности городского округа Среднеуральск»</w:t>
      </w:r>
    </w:p>
    <w:p w14:paraId="786B92A1" w14:textId="77777777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05B91C5" w14:textId="77777777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2CDFCD0" w14:textId="51E52F7C" w:rsidR="009A5281" w:rsidRPr="004C1936" w:rsidRDefault="009A5281" w:rsidP="002B51BC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C1936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740215B9" w14:textId="77777777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3689AC6" w14:textId="3A694829" w:rsidR="009A5281" w:rsidRPr="004C1936" w:rsidRDefault="009A5281" w:rsidP="002B51B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Я, ______________________________________________________________________________________</w:t>
      </w:r>
    </w:p>
    <w:p w14:paraId="2F0654EE" w14:textId="77777777" w:rsidR="009A5281" w:rsidRPr="004C1936" w:rsidRDefault="009A5281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(далее - Субъект), зарегистрирован __________________________________________________________,</w:t>
      </w:r>
    </w:p>
    <w:p w14:paraId="20F4EE61" w14:textId="77777777" w:rsidR="009A5281" w:rsidRPr="004C1936" w:rsidRDefault="009A5281" w:rsidP="002B51BC">
      <w:pPr>
        <w:widowControl w:val="0"/>
        <w:shd w:val="clear" w:color="auto" w:fill="FFFFFF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(адрес субъекта персональных данных)</w:t>
      </w:r>
    </w:p>
    <w:p w14:paraId="6F69B064" w14:textId="77777777" w:rsidR="009A5281" w:rsidRPr="004C1936" w:rsidRDefault="009A5281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________________________________________________________________________________________,(номер документа, удостоверяющего личность субъекта персональных данных, кем и когда выдан)</w:t>
      </w:r>
    </w:p>
    <w:p w14:paraId="44A0CC29" w14:textId="77777777" w:rsidR="009A5281" w:rsidRPr="004C1936" w:rsidRDefault="009A5281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даю свое согласие администрации городского округа Среднеуральск,  Управлению муниципальным имуществом администрации городского округа Среднеуральск, расположенным по адресу: г. Среднеуральск, ул. Уральская, д. 26 (далее - Оператор), на обработку своих персональных данных на следующих условиях:</w:t>
      </w:r>
    </w:p>
    <w:p w14:paraId="67C52705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4C1936">
        <w:rPr>
          <w:rFonts w:ascii="Times New Roman" w:eastAsia="Times New Roman" w:hAnsi="Times New Roman" w:cs="Times New Roman"/>
          <w:sz w:val="21"/>
          <w:szCs w:val="21"/>
        </w:rPr>
        <w:t>совершение</w:t>
      </w:r>
      <w:proofErr w:type="gramEnd"/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 (ст.4</w:t>
      </w:r>
      <w:r w:rsidRPr="004C1936">
        <w:rPr>
          <w:rFonts w:ascii="Times New Roman" w:hAnsi="Times New Roman" w:cs="Times New Roman"/>
          <w:spacing w:val="9"/>
          <w:sz w:val="36"/>
          <w:szCs w:val="36"/>
          <w:shd w:val="clear" w:color="auto" w:fill="FFFFFF"/>
        </w:rPr>
        <w:t xml:space="preserve"> </w:t>
      </w:r>
      <w:r w:rsidRPr="004C1936">
        <w:rPr>
          <w:rFonts w:ascii="Times New Roman" w:hAnsi="Times New Roman" w:cs="Times New Roman"/>
          <w:spacing w:val="9"/>
          <w:sz w:val="21"/>
          <w:szCs w:val="21"/>
          <w:shd w:val="clear" w:color="auto" w:fill="FFFFFF"/>
        </w:rPr>
        <w:t>Федеральный закон N 152-ФЗ "О персональных данных")</w:t>
      </w:r>
      <w:r w:rsidRPr="004C1936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176DAC3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2. Перечень персональных данных Субъекта, передаваемых Операторам на обработку: </w:t>
      </w:r>
    </w:p>
    <w:p w14:paraId="17B32C8E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- Ф.И.О.;</w:t>
      </w:r>
    </w:p>
    <w:p w14:paraId="4FC10286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- паспортные данные; </w:t>
      </w:r>
    </w:p>
    <w:p w14:paraId="3A8ABEB3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- дата рождения; </w:t>
      </w:r>
    </w:p>
    <w:p w14:paraId="77C2A1B4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- место рождения;</w:t>
      </w:r>
    </w:p>
    <w:p w14:paraId="00C27DF1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- адрес регистрации.</w:t>
      </w:r>
    </w:p>
    <w:p w14:paraId="40662A4B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proofErr w:type="gramStart"/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 </w:t>
      </w:r>
      <w:proofErr w:type="gramEnd"/>
    </w:p>
    <w:p w14:paraId="2A714B60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576575CB" w14:textId="77777777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 </w:t>
      </w:r>
    </w:p>
    <w:p w14:paraId="6A64D75E" w14:textId="0F084954" w:rsidR="009A5281" w:rsidRPr="004C1936" w:rsidRDefault="009A5281" w:rsidP="004F5511">
      <w:pPr>
        <w:widowControl w:val="0"/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4BF1DD61" w14:textId="18C69F1E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6D30350" w14:textId="5D0BF055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E0FCCF0" w14:textId="77777777" w:rsidR="004F5511" w:rsidRPr="004C1936" w:rsidRDefault="004F5511" w:rsidP="002B51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39A71D32" w14:textId="3FCEFE40" w:rsidR="009A5281" w:rsidRPr="004C1936" w:rsidRDefault="009A5281" w:rsidP="002B51BC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C1936">
        <w:rPr>
          <w:rFonts w:ascii="Times New Roman" w:eastAsia="Times New Roman" w:hAnsi="Times New Roman" w:cs="Times New Roman"/>
          <w:sz w:val="21"/>
          <w:szCs w:val="21"/>
        </w:rPr>
        <w:t xml:space="preserve">"__" ___________ 20__ г. </w:t>
      </w:r>
      <w:r w:rsidRPr="004C1936">
        <w:rPr>
          <w:rFonts w:ascii="Times New Roman" w:eastAsia="Times New Roman" w:hAnsi="Times New Roman" w:cs="Times New Roman"/>
          <w:sz w:val="21"/>
          <w:szCs w:val="21"/>
        </w:rPr>
        <w:tab/>
        <w:t>подпись ____________________Ф.И.О. _______________________</w:t>
      </w:r>
    </w:p>
    <w:sectPr w:rsidR="009A5281" w:rsidRPr="004C1936" w:rsidSect="002B51B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FCDF" w14:textId="77777777" w:rsidR="00FD766F" w:rsidRDefault="00FD766F" w:rsidP="002B51BC">
      <w:pPr>
        <w:spacing w:after="0" w:line="240" w:lineRule="auto"/>
      </w:pPr>
      <w:r>
        <w:separator/>
      </w:r>
    </w:p>
  </w:endnote>
  <w:endnote w:type="continuationSeparator" w:id="0">
    <w:p w14:paraId="6068DE23" w14:textId="77777777" w:rsidR="00FD766F" w:rsidRDefault="00FD766F" w:rsidP="002B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DC74" w14:textId="77777777" w:rsidR="00FD766F" w:rsidRDefault="00FD766F" w:rsidP="002B51BC">
      <w:pPr>
        <w:spacing w:after="0" w:line="240" w:lineRule="auto"/>
      </w:pPr>
      <w:r>
        <w:separator/>
      </w:r>
    </w:p>
  </w:footnote>
  <w:footnote w:type="continuationSeparator" w:id="0">
    <w:p w14:paraId="70C33036" w14:textId="77777777" w:rsidR="00FD766F" w:rsidRDefault="00FD766F" w:rsidP="002B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572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72FD3A" w14:textId="43AD1683" w:rsidR="002B51BC" w:rsidRPr="002B51BC" w:rsidRDefault="002B51B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497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B5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B6E6C4" w14:textId="77777777" w:rsidR="002B51BC" w:rsidRPr="002B51BC" w:rsidRDefault="002B51BC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094"/>
    <w:multiLevelType w:val="multilevel"/>
    <w:tmpl w:val="F7BA3FCA"/>
    <w:lvl w:ilvl="0">
      <w:start w:val="3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">
    <w:nsid w:val="0D191ECB"/>
    <w:multiLevelType w:val="multilevel"/>
    <w:tmpl w:val="19F67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96" w:hanging="1440"/>
      </w:pPr>
      <w:rPr>
        <w:rFonts w:hint="default"/>
      </w:rPr>
    </w:lvl>
  </w:abstractNum>
  <w:abstractNum w:abstractNumId="2">
    <w:nsid w:val="1F68232C"/>
    <w:multiLevelType w:val="multilevel"/>
    <w:tmpl w:val="E5581F30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">
    <w:nsid w:val="28E215F5"/>
    <w:multiLevelType w:val="multilevel"/>
    <w:tmpl w:val="F03CB99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4">
    <w:nsid w:val="40F1206B"/>
    <w:multiLevelType w:val="multilevel"/>
    <w:tmpl w:val="C6A8949A"/>
    <w:lvl w:ilvl="0">
      <w:start w:val="5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437A6309"/>
    <w:multiLevelType w:val="hybridMultilevel"/>
    <w:tmpl w:val="F99A1516"/>
    <w:lvl w:ilvl="0" w:tplc="DF369502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7">
    <w:nsid w:val="56605B83"/>
    <w:multiLevelType w:val="multilevel"/>
    <w:tmpl w:val="15ACBA14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E"/>
    <w:rsid w:val="000076EF"/>
    <w:rsid w:val="000315A1"/>
    <w:rsid w:val="0007394B"/>
    <w:rsid w:val="000F24E1"/>
    <w:rsid w:val="001152FF"/>
    <w:rsid w:val="0018164B"/>
    <w:rsid w:val="001D15B0"/>
    <w:rsid w:val="002069FB"/>
    <w:rsid w:val="002327EB"/>
    <w:rsid w:val="0025611C"/>
    <w:rsid w:val="00271C87"/>
    <w:rsid w:val="0027497B"/>
    <w:rsid w:val="002A0E02"/>
    <w:rsid w:val="002B51BC"/>
    <w:rsid w:val="003717CF"/>
    <w:rsid w:val="0039674D"/>
    <w:rsid w:val="003C7748"/>
    <w:rsid w:val="003D2731"/>
    <w:rsid w:val="003D5F40"/>
    <w:rsid w:val="003F3A8B"/>
    <w:rsid w:val="00423FF9"/>
    <w:rsid w:val="0042406E"/>
    <w:rsid w:val="004878A9"/>
    <w:rsid w:val="004A1573"/>
    <w:rsid w:val="004A5FDB"/>
    <w:rsid w:val="004B1636"/>
    <w:rsid w:val="004C1936"/>
    <w:rsid w:val="004F5511"/>
    <w:rsid w:val="005A266D"/>
    <w:rsid w:val="006117A5"/>
    <w:rsid w:val="00617589"/>
    <w:rsid w:val="006A16C0"/>
    <w:rsid w:val="006C262F"/>
    <w:rsid w:val="006D6464"/>
    <w:rsid w:val="00707ED9"/>
    <w:rsid w:val="0074658E"/>
    <w:rsid w:val="007612D6"/>
    <w:rsid w:val="00780603"/>
    <w:rsid w:val="007C3ECA"/>
    <w:rsid w:val="00833975"/>
    <w:rsid w:val="00837F4A"/>
    <w:rsid w:val="008669CA"/>
    <w:rsid w:val="00872A2A"/>
    <w:rsid w:val="008B4F41"/>
    <w:rsid w:val="008D7AF0"/>
    <w:rsid w:val="00927320"/>
    <w:rsid w:val="0093091F"/>
    <w:rsid w:val="0097185E"/>
    <w:rsid w:val="00994D22"/>
    <w:rsid w:val="009A5281"/>
    <w:rsid w:val="009D7930"/>
    <w:rsid w:val="00A10119"/>
    <w:rsid w:val="00A268C9"/>
    <w:rsid w:val="00B1607E"/>
    <w:rsid w:val="00B9700F"/>
    <w:rsid w:val="00C13110"/>
    <w:rsid w:val="00C25008"/>
    <w:rsid w:val="00C35A1D"/>
    <w:rsid w:val="00C758BE"/>
    <w:rsid w:val="00CB592D"/>
    <w:rsid w:val="00CF040E"/>
    <w:rsid w:val="00D11A92"/>
    <w:rsid w:val="00D14D61"/>
    <w:rsid w:val="00DA42E6"/>
    <w:rsid w:val="00DF6FF3"/>
    <w:rsid w:val="00E07896"/>
    <w:rsid w:val="00E11299"/>
    <w:rsid w:val="00FD766F"/>
    <w:rsid w:val="00FE416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8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D6"/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12D6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2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12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7612D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7612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7612D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7612D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76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612D6"/>
    <w:rPr>
      <w:b/>
      <w:bCs w:val="0"/>
      <w:color w:val="26282F"/>
      <w:sz w:val="26"/>
    </w:rPr>
  </w:style>
  <w:style w:type="character" w:customStyle="1" w:styleId="a9">
    <w:name w:val="Гипертекстовая ссылка"/>
    <w:basedOn w:val="a8"/>
    <w:uiPriority w:val="99"/>
    <w:rsid w:val="007612D6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a">
    <w:name w:val="Table Grid"/>
    <w:basedOn w:val="a1"/>
    <w:uiPriority w:val="59"/>
    <w:rsid w:val="007612D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2D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17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B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51BC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2B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51BC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D6"/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12D6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12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12D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7612D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7612D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7612D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7612D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76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612D6"/>
    <w:rPr>
      <w:b/>
      <w:bCs w:val="0"/>
      <w:color w:val="26282F"/>
      <w:sz w:val="26"/>
    </w:rPr>
  </w:style>
  <w:style w:type="character" w:customStyle="1" w:styleId="a9">
    <w:name w:val="Гипертекстовая ссылка"/>
    <w:basedOn w:val="a8"/>
    <w:uiPriority w:val="99"/>
    <w:rsid w:val="007612D6"/>
    <w:rPr>
      <w:rFonts w:ascii="Times New Roman" w:hAnsi="Times New Roman" w:cs="Times New Roman" w:hint="default"/>
      <w:b w:val="0"/>
      <w:bCs w:val="0"/>
      <w:color w:val="106BBE"/>
      <w:sz w:val="26"/>
    </w:rPr>
  </w:style>
  <w:style w:type="table" w:styleId="aa">
    <w:name w:val="Table Grid"/>
    <w:basedOn w:val="a1"/>
    <w:uiPriority w:val="59"/>
    <w:rsid w:val="007612D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2D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17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B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B51BC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unhideWhenUsed/>
    <w:rsid w:val="002B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B51BC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945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31288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71495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B917-4702-4963-997E-844E7620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2020-03-30T11:26:00Z</cp:lastPrinted>
  <dcterms:created xsi:type="dcterms:W3CDTF">2020-11-13T10:26:00Z</dcterms:created>
  <dcterms:modified xsi:type="dcterms:W3CDTF">2020-11-13T10:26:00Z</dcterms:modified>
</cp:coreProperties>
</file>