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147B" w14:textId="77777777" w:rsidR="00E729A9" w:rsidRPr="00FC0D6F" w:rsidRDefault="00E729A9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Hlk108014936"/>
      <w:bookmarkStart w:id="1" w:name="_Hlk88728128"/>
    </w:p>
    <w:p w14:paraId="15B36D48" w14:textId="77777777" w:rsidR="00E729A9" w:rsidRPr="00FC0D6F" w:rsidRDefault="00E729A9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7AEAAFB8" w14:textId="04FC4183" w:rsidR="00E729A9" w:rsidRPr="00FC0D6F" w:rsidRDefault="00E729A9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5C69FB35" w14:textId="68D6F811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19F79FE3" w14:textId="4BBD76AB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3E7E6898" w14:textId="127F6D55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3D920EC0" w14:textId="274CB06C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4418DC73" w14:textId="08CE10FB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646E218E" w14:textId="700A4383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54CCED41" w14:textId="54B6A968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7E8DEFF7" w14:textId="263BDA3B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612FDAE1" w14:textId="03ECD497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2FA45915" w14:textId="4EFA4542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14:paraId="723FCB84" w14:textId="77777777" w:rsidR="00731F38" w:rsidRPr="00FC0D6F" w:rsidRDefault="00731F38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bookmarkEnd w:id="0"/>
    <w:p w14:paraId="58497883" w14:textId="6CE7530E" w:rsidR="004D1A66" w:rsidRPr="00595ECE" w:rsidRDefault="004D1A66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595ECE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Об утверждении муниципальной программы «Укрепление общественного здоровья населения муниципального округа Среднеуральск Свердловской области на 2026 - 203</w:t>
      </w:r>
      <w:r w:rsidR="00AC39BB" w:rsidRPr="00595ECE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1</w:t>
      </w:r>
      <w:r w:rsidRPr="00595ECE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 годы»</w:t>
      </w:r>
    </w:p>
    <w:p w14:paraId="099BBAF8" w14:textId="77777777" w:rsidR="00595ECE" w:rsidRPr="00595ECE" w:rsidRDefault="00595ECE" w:rsidP="00595ECE">
      <w:pPr>
        <w:widowControl/>
        <w:suppressAutoHyphens/>
        <w:ind w:firstLine="72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2E401EB8" w14:textId="77777777" w:rsidR="00595ECE" w:rsidRPr="00595ECE" w:rsidRDefault="00595ECE" w:rsidP="00595ECE">
      <w:pPr>
        <w:widowControl/>
        <w:suppressAutoHyphens/>
        <w:ind w:firstLine="72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15A119A7" w14:textId="3BF35FDA" w:rsidR="004D1A66" w:rsidRPr="00595ECE" w:rsidRDefault="004D1A66" w:rsidP="00595ECE">
      <w:pPr>
        <w:widowControl/>
        <w:suppressAutoHyphens/>
        <w:ind w:firstLine="72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В соответствии с Указом Президента Российской Федерации от 7 мая 2024 года № 309 «О национальных целях развития Российской Федерации на период </w:t>
      </w:r>
      <w:r w:rsid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до 2030 года и на перспективу до 2036 года», Федеральным законом от 21</w:t>
      </w:r>
      <w:r w:rsid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ноября 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2011</w:t>
      </w:r>
      <w:r w:rsid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года 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№ 323-Ф3 «Об основах охраны здоровья граждан в Российской Федерации», в целях реализации федерального проекта «Здоровье для каждого» национального проекта «Продолжительная и активная жизнь» на период 2025-2030</w:t>
      </w:r>
      <w:r w:rsidR="00AC39BB"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годы, руководствуясь постановлением администрации городского округа Среднеуральск от 19.08.2022 № 569-ПА «Об утверждении Порядка формирования и реализации муниципальных программ городского округа Среднеуральск» </w:t>
      </w:r>
      <w:r w:rsidR="008E2266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(с изменениями, внесенными постановлениями администрации городского округа Среднеуральск от 20.02.2023 № 100-ПА, от 28.04.2023 № 349-ПА), Уставом муниципального округа Среднеуральск Свердловской области, Администрация муниципального округа Среднеуральск Свердловской области</w:t>
      </w:r>
    </w:p>
    <w:p w14:paraId="6061C9E6" w14:textId="77777777" w:rsidR="004D1A66" w:rsidRPr="00595ECE" w:rsidRDefault="004D1A66" w:rsidP="00595ECE">
      <w:pPr>
        <w:widowControl/>
        <w:suppressAutoHyphens/>
        <w:jc w:val="both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595ECE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ПОСТАНОВЛЯЕТ:</w:t>
      </w:r>
    </w:p>
    <w:p w14:paraId="228B592B" w14:textId="1BC87161" w:rsidR="004D1A66" w:rsidRPr="00595ECE" w:rsidRDefault="004D1A66" w:rsidP="00595ECE">
      <w:pPr>
        <w:widowControl/>
        <w:suppressAutoHyphens/>
        <w:ind w:firstLine="72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1. Утвердить</w:t>
      </w:r>
      <w:bookmarkStart w:id="2" w:name="bookmark0"/>
      <w:bookmarkEnd w:id="2"/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Муниципальную программу «</w:t>
      </w:r>
      <w:bookmarkStart w:id="3" w:name="_Hlk204765947"/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Укрепление общественного здоровья населения муниципального округа Среднеуральск Свердловской области на 2026 - 203</w:t>
      </w:r>
      <w:r w:rsidR="00AC39BB"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1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годы</w:t>
      </w:r>
      <w:bookmarkEnd w:id="3"/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» (прилагается)</w:t>
      </w:r>
      <w:bookmarkStart w:id="4" w:name="bookmark1"/>
      <w:bookmarkEnd w:id="4"/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.</w:t>
      </w:r>
    </w:p>
    <w:p w14:paraId="41DF725B" w14:textId="2D630AD2" w:rsidR="00B40089" w:rsidRPr="00595ECE" w:rsidRDefault="00C25736" w:rsidP="00595ECE">
      <w:pPr>
        <w:pStyle w:val="1"/>
        <w:widowControl/>
        <w:tabs>
          <w:tab w:val="left" w:pos="1134"/>
        </w:tabs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bookmark3"/>
      <w:bookmarkEnd w:id="5"/>
      <w:r w:rsidRPr="00595ECE">
        <w:rPr>
          <w:rFonts w:ascii="Liberation Serif" w:hAnsi="Liberation Serif" w:cs="Liberation Serif"/>
          <w:sz w:val="28"/>
          <w:szCs w:val="28"/>
        </w:rPr>
        <w:t>2</w:t>
      </w:r>
      <w:r w:rsidR="00B40089" w:rsidRPr="00595ECE">
        <w:rPr>
          <w:rFonts w:ascii="Liberation Serif" w:hAnsi="Liberation Serif" w:cs="Liberation Serif"/>
          <w:sz w:val="28"/>
          <w:szCs w:val="28"/>
        </w:rPr>
        <w:t>. Настоящее постановление вступает в действие с 01.01.202</w:t>
      </w:r>
      <w:r w:rsidR="004D1A66" w:rsidRPr="00595ECE">
        <w:rPr>
          <w:rFonts w:ascii="Liberation Serif" w:hAnsi="Liberation Serif" w:cs="Liberation Serif"/>
          <w:sz w:val="28"/>
          <w:szCs w:val="28"/>
        </w:rPr>
        <w:t>6</w:t>
      </w:r>
      <w:r w:rsidR="00B40089" w:rsidRPr="00595ECE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31C1B7B1" w14:textId="02B0F4B5" w:rsidR="0071608B" w:rsidRPr="00595ECE" w:rsidRDefault="00C25736" w:rsidP="00595ECE">
      <w:pPr>
        <w:pStyle w:val="1"/>
        <w:widowControl/>
        <w:tabs>
          <w:tab w:val="left" w:pos="1021"/>
        </w:tabs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5ECE">
        <w:rPr>
          <w:rFonts w:ascii="Liberation Serif" w:hAnsi="Liberation Serif" w:cs="Liberation Serif"/>
          <w:sz w:val="28"/>
          <w:szCs w:val="28"/>
        </w:rPr>
        <w:t>3</w:t>
      </w:r>
      <w:r w:rsidR="0071608B" w:rsidRPr="00595ECE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постановления возложить </w:t>
      </w:r>
      <w:r w:rsidR="00714712" w:rsidRPr="00595ECE">
        <w:rPr>
          <w:rFonts w:ascii="Liberation Serif" w:hAnsi="Liberation Serif" w:cs="Liberation Serif"/>
          <w:sz w:val="28"/>
          <w:szCs w:val="28"/>
        </w:rPr>
        <w:br/>
      </w:r>
      <w:r w:rsidR="0071608B" w:rsidRPr="00595ECE">
        <w:rPr>
          <w:rFonts w:ascii="Liberation Serif" w:hAnsi="Liberation Serif" w:cs="Liberation Serif"/>
          <w:sz w:val="28"/>
          <w:szCs w:val="28"/>
        </w:rPr>
        <w:t xml:space="preserve">на заместителя </w:t>
      </w:r>
      <w:r w:rsidR="004D1A66" w:rsidRPr="00595ECE">
        <w:rPr>
          <w:rFonts w:ascii="Liberation Serif" w:hAnsi="Liberation Serif" w:cs="Liberation Serif"/>
          <w:sz w:val="28"/>
          <w:szCs w:val="28"/>
        </w:rPr>
        <w:t>Г</w:t>
      </w:r>
      <w:r w:rsidR="0071608B" w:rsidRPr="00595ECE">
        <w:rPr>
          <w:rFonts w:ascii="Liberation Serif" w:hAnsi="Liberation Serif" w:cs="Liberation Serif"/>
          <w:sz w:val="28"/>
          <w:szCs w:val="28"/>
        </w:rPr>
        <w:t xml:space="preserve">лавы </w:t>
      </w:r>
      <w:r w:rsidR="004D1A66" w:rsidRPr="00595ECE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 А.И. Леонова</w:t>
      </w:r>
      <w:r w:rsidR="0071608B" w:rsidRPr="00595ECE">
        <w:rPr>
          <w:rFonts w:ascii="Liberation Serif" w:hAnsi="Liberation Serif" w:cs="Liberation Serif"/>
          <w:sz w:val="28"/>
          <w:szCs w:val="28"/>
        </w:rPr>
        <w:t>.</w:t>
      </w:r>
    </w:p>
    <w:bookmarkEnd w:id="1"/>
    <w:p w14:paraId="38E31451" w14:textId="7DC63A73" w:rsidR="004D1A66" w:rsidRPr="00595ECE" w:rsidRDefault="004D1A66" w:rsidP="00595ECE">
      <w:pPr>
        <w:widowControl/>
        <w:tabs>
          <w:tab w:val="left" w:pos="1021"/>
        </w:tabs>
        <w:suppressAutoHyphens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4. Настоящее постановление опубликовать в печатном средстве массовой информации «Вести Среднеуральска» и разместить на официальном сайте муниципального округа Среднеуральск Свердловской области (Подведомственные организации/Отдел экономического планирования/Муниципальные программы/ 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lastRenderedPageBreak/>
        <w:t>Укрепление общественного здоровья населения муниципального округа Среднеуральск Свердловской области на 2026 - 203</w:t>
      </w:r>
      <w:r w:rsidR="00AC39BB"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1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годы</w:t>
      </w:r>
      <w:r w:rsidR="00904320">
        <w:rPr>
          <w:rFonts w:ascii="Liberation Serif" w:eastAsia="Times New Roman" w:hAnsi="Liberation Serif" w:cs="Liberation Serif"/>
          <w:color w:val="auto"/>
          <w:sz w:val="28"/>
          <w:szCs w:val="28"/>
        </w:rPr>
        <w:t>)</w:t>
      </w:r>
      <w:bookmarkStart w:id="6" w:name="_GoBack"/>
      <w:bookmarkEnd w:id="6"/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.</w:t>
      </w:r>
    </w:p>
    <w:p w14:paraId="7A8F47B5" w14:textId="23170AC8" w:rsidR="004D1A66" w:rsidRPr="00595ECE" w:rsidRDefault="004D1A66" w:rsidP="008E2266">
      <w:pPr>
        <w:widowControl/>
        <w:tabs>
          <w:tab w:val="left" w:pos="1021"/>
        </w:tabs>
        <w:suppressAutoHyphens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65BED440" w14:textId="77777777" w:rsidR="004D1A66" w:rsidRPr="00595ECE" w:rsidRDefault="004D1A66" w:rsidP="008E2266">
      <w:pPr>
        <w:widowControl/>
        <w:tabs>
          <w:tab w:val="left" w:pos="1021"/>
        </w:tabs>
        <w:suppressAutoHyphens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64E191DC" w14:textId="773FDD1B" w:rsidR="004D1A66" w:rsidRPr="00595ECE" w:rsidRDefault="004D1A66" w:rsidP="00595ECE">
      <w:pPr>
        <w:widowControl/>
        <w:tabs>
          <w:tab w:val="left" w:pos="1021"/>
        </w:tabs>
        <w:suppressAutoHyphens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>Глав</w:t>
      </w:r>
      <w:r w:rsidR="004D416B">
        <w:rPr>
          <w:rFonts w:ascii="Liberation Serif" w:eastAsia="Times New Roman" w:hAnsi="Liberation Serif" w:cs="Liberation Serif"/>
          <w:color w:val="auto"/>
          <w:sz w:val="28"/>
          <w:szCs w:val="28"/>
        </w:rPr>
        <w:t>а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муниципального округа </w:t>
      </w:r>
    </w:p>
    <w:p w14:paraId="3CA5935E" w14:textId="6785D0B4" w:rsidR="004D1A66" w:rsidRPr="00595ECE" w:rsidRDefault="004D1A66" w:rsidP="00595ECE">
      <w:pPr>
        <w:widowControl/>
        <w:tabs>
          <w:tab w:val="left" w:pos="1021"/>
        </w:tabs>
        <w:suppressAutoHyphens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Среднеуральск Свердловской области                    </w:t>
      </w:r>
      <w:r w:rsidR="00485339"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                 </w:t>
      </w:r>
      <w:r w:rsidRPr="00595ECE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                 А.В. Стасёнок</w:t>
      </w:r>
    </w:p>
    <w:p w14:paraId="7F88F60F" w14:textId="0A981F98" w:rsidR="007D0E82" w:rsidRPr="00595ECE" w:rsidRDefault="007D0E82" w:rsidP="00595ECE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595ECE">
        <w:rPr>
          <w:rFonts w:ascii="Liberation Serif" w:hAnsi="Liberation Serif" w:cs="Liberation Serif"/>
          <w:sz w:val="28"/>
          <w:szCs w:val="28"/>
        </w:rPr>
        <w:br w:type="page"/>
      </w:r>
    </w:p>
    <w:p w14:paraId="396A1B5C" w14:textId="2798FC6A" w:rsidR="00F470A3" w:rsidRPr="00D41511" w:rsidRDefault="008E2266" w:rsidP="00595ECE">
      <w:pPr>
        <w:widowControl/>
        <w:suppressAutoHyphens/>
        <w:ind w:left="5103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lastRenderedPageBreak/>
        <w:t>УТВЕРЖДЕНА</w:t>
      </w:r>
    </w:p>
    <w:p w14:paraId="36A870C3" w14:textId="240DAA48" w:rsidR="00F470A3" w:rsidRPr="00D41511" w:rsidRDefault="00F470A3" w:rsidP="00595ECE">
      <w:pPr>
        <w:widowControl/>
        <w:suppressAutoHyphens/>
        <w:ind w:left="5103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постановлени</w:t>
      </w:r>
      <w:r w:rsidR="00C25736">
        <w:rPr>
          <w:rFonts w:ascii="Liberation Serif" w:eastAsia="Times New Roman" w:hAnsi="Liberation Serif" w:cs="Liberation Serif"/>
          <w:color w:val="auto"/>
          <w:sz w:val="28"/>
          <w:szCs w:val="28"/>
        </w:rPr>
        <w:t>ем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="00C25736">
        <w:rPr>
          <w:rFonts w:ascii="Liberation Serif" w:eastAsia="Times New Roman" w:hAnsi="Liberation Serif" w:cs="Liberation Serif"/>
          <w:color w:val="auto"/>
          <w:sz w:val="28"/>
          <w:szCs w:val="28"/>
        </w:rPr>
        <w:t>А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дминистрации </w:t>
      </w:r>
      <w:r w:rsidR="00C25736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муниципального округа Среднеуральск Свердловской области </w:t>
      </w:r>
    </w:p>
    <w:p w14:paraId="76FAC898" w14:textId="2DBF55C3" w:rsidR="00F470A3" w:rsidRDefault="00F470A3" w:rsidP="00595ECE">
      <w:pPr>
        <w:widowControl/>
        <w:suppressAutoHyphens/>
        <w:ind w:left="5103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от ____________ 202</w:t>
      </w:r>
      <w:r w:rsidR="00C25736">
        <w:rPr>
          <w:rFonts w:ascii="Liberation Serif" w:eastAsia="Times New Roman" w:hAnsi="Liberation Serif" w:cs="Liberation Serif"/>
          <w:color w:val="auto"/>
          <w:sz w:val="28"/>
          <w:szCs w:val="28"/>
        </w:rPr>
        <w:t>5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№ _______</w:t>
      </w:r>
    </w:p>
    <w:p w14:paraId="41D0BBB7" w14:textId="208CAECA" w:rsidR="008E2266" w:rsidRPr="00D41511" w:rsidRDefault="008E2266" w:rsidP="00595ECE">
      <w:pPr>
        <w:widowControl/>
        <w:suppressAutoHyphens/>
        <w:ind w:left="5103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«</w:t>
      </w:r>
      <w:r w:rsidRPr="008E2266">
        <w:rPr>
          <w:rFonts w:ascii="Liberation Serif" w:eastAsia="Times New Roman" w:hAnsi="Liberation Serif" w:cs="Liberation Serif"/>
          <w:color w:val="auto"/>
          <w:sz w:val="28"/>
          <w:szCs w:val="28"/>
        </w:rPr>
        <w:t>Об утверждении муниципальной программы «Укрепление общественного здоровья населения муниципального округа Среднеуральск Свердловской области на 2026 - 2031 годы»</w:t>
      </w:r>
    </w:p>
    <w:p w14:paraId="332498E4" w14:textId="36DA5E12" w:rsidR="00F470A3" w:rsidRPr="00D41511" w:rsidRDefault="00F470A3" w:rsidP="00595ECE">
      <w:pPr>
        <w:widowControl/>
        <w:suppressAutoHyphens/>
        <w:ind w:left="5698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7257B7B2" w14:textId="77777777" w:rsidR="00F470A3" w:rsidRPr="00D41511" w:rsidRDefault="00F470A3" w:rsidP="00595ECE">
      <w:pPr>
        <w:widowControl/>
        <w:suppressAutoHyphens/>
        <w:ind w:left="5698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54632269" w14:textId="77777777" w:rsidR="00F470A3" w:rsidRPr="00D41511" w:rsidRDefault="00F470A3" w:rsidP="00595ECE">
      <w:pPr>
        <w:widowControl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41511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МУНИЦИПАЛЬНАЯ ПРОГРАММА </w:t>
      </w:r>
    </w:p>
    <w:p w14:paraId="6C479658" w14:textId="6AA19878" w:rsidR="00F470A3" w:rsidRPr="00D41511" w:rsidRDefault="00F470A3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D41511">
        <w:rPr>
          <w:rFonts w:ascii="Liberation Serif" w:hAnsi="Liberation Serif" w:cs="Liberation Serif"/>
          <w:b/>
          <w:bCs/>
          <w:sz w:val="28"/>
          <w:szCs w:val="28"/>
        </w:rPr>
        <w:t>муниципального округа Среднеуральск Свердловской области</w:t>
      </w:r>
    </w:p>
    <w:p w14:paraId="1C341BFB" w14:textId="019160FD" w:rsidR="00F470A3" w:rsidRPr="00D41511" w:rsidRDefault="008F6CE7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«Укрепление общественного здоровья населения муниципального округа Среднеуральск</w:t>
      </w:r>
      <w:r w:rsidR="0029260A"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 Свердловской области 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на 202</w:t>
      </w:r>
      <w:r w:rsidR="00C25736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6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 - 20</w:t>
      </w:r>
      <w:r w:rsidR="00C25736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30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 годы»</w:t>
      </w:r>
    </w:p>
    <w:p w14:paraId="425BEC37" w14:textId="77777777" w:rsidR="008F6CE7" w:rsidRPr="00D41511" w:rsidRDefault="008F6CE7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1E0A20CC" w14:textId="115F9DC4" w:rsidR="00F470A3" w:rsidRPr="00D41511" w:rsidRDefault="00F470A3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ПАСПОРТ</w:t>
      </w:r>
    </w:p>
    <w:p w14:paraId="0598EDE8" w14:textId="26FAEB73" w:rsidR="00F470A3" w:rsidRPr="00D41511" w:rsidRDefault="00F470A3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МУНИЦИПАЛЬНОЙ ПРОГРАММЫ </w:t>
      </w:r>
      <w:r w:rsidR="008F6CE7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="00DD2847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ОКРУГА СРЕДНЕУРАЛЬСК</w:t>
      </w:r>
      <w:r w:rsidR="0029260A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СВЕРДЛОВСКОЙ ОБЛАСТИ </w:t>
      </w:r>
    </w:p>
    <w:p w14:paraId="56EB8ECF" w14:textId="501A45F0" w:rsidR="00F470A3" w:rsidRPr="00D41511" w:rsidRDefault="00F470A3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bookmarkStart w:id="7" w:name="_Hlk178846311"/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«Укрепление общественного здоровья населения </w:t>
      </w:r>
      <w:r w:rsidR="008F6CE7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округа Среднеуральск </w:t>
      </w:r>
      <w:r w:rsidR="0029260A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Свердловской области 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на 202</w:t>
      </w:r>
      <w:r w:rsidR="00C25736">
        <w:rPr>
          <w:rFonts w:ascii="Liberation Serif" w:eastAsia="Times New Roman" w:hAnsi="Liberation Serif" w:cs="Liberation Serif"/>
          <w:color w:val="auto"/>
          <w:sz w:val="28"/>
          <w:szCs w:val="28"/>
        </w:rPr>
        <w:t>6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- 20</w:t>
      </w:r>
      <w:r w:rsidR="00C25736">
        <w:rPr>
          <w:rFonts w:ascii="Liberation Serif" w:eastAsia="Times New Roman" w:hAnsi="Liberation Serif" w:cs="Liberation Serif"/>
          <w:color w:val="auto"/>
          <w:sz w:val="28"/>
          <w:szCs w:val="28"/>
        </w:rPr>
        <w:t>3</w:t>
      </w:r>
      <w:r w:rsidR="00AC39BB">
        <w:rPr>
          <w:rFonts w:ascii="Liberation Serif" w:eastAsia="Times New Roman" w:hAnsi="Liberation Serif" w:cs="Liberation Serif"/>
          <w:color w:val="auto"/>
          <w:sz w:val="28"/>
          <w:szCs w:val="28"/>
        </w:rPr>
        <w:t>1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годы»</w:t>
      </w:r>
    </w:p>
    <w:bookmarkEnd w:id="7"/>
    <w:p w14:paraId="25D27783" w14:textId="77777777" w:rsidR="00F470A3" w:rsidRPr="00D41511" w:rsidRDefault="00F470A3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8"/>
        <w:gridCol w:w="7117"/>
      </w:tblGrid>
      <w:tr w:rsidR="0028398E" w:rsidRPr="00D41511" w14:paraId="3834D8C2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438" w14:textId="631B67EA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Ответственный исполнитель муниципальной программы муниципального округа Среднеуральск </w:t>
            </w:r>
            <w:bookmarkStart w:id="8" w:name="_Hlk115444317"/>
            <w:r w:rsidR="00D2037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Свердловской области 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«Укрепление общественного здоровья населения муниципального округа Среднеуральск</w:t>
            </w:r>
            <w:r w:rsidR="00DD481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 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202</w:t>
            </w:r>
            <w:r w:rsidR="00C2573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6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- 20</w:t>
            </w:r>
            <w:r w:rsidR="00C2573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="00AC39BB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1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годы» </w:t>
            </w:r>
            <w:bookmarkEnd w:id="8"/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(далее – муниципальная программа)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52E7B" w14:textId="4F900649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Администрация муниципального округа Среднеуральск</w:t>
            </w:r>
            <w:r w:rsidR="00DD481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</w:p>
        </w:tc>
      </w:tr>
      <w:tr w:rsidR="0028398E" w:rsidRPr="00D41511" w14:paraId="2B10204C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D88" w14:textId="77777777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Соисполнители муниципальной программы (при их наличии)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2FE05" w14:textId="039A1D87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МКУ «Управление образования муниципального округа Среднеуральск</w:t>
            </w:r>
            <w:r w:rsidR="00C2573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» </w:t>
            </w:r>
          </w:p>
          <w:p w14:paraId="6D18021F" w14:textId="2309102B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МКУ «Управление культуры и </w:t>
            </w:r>
            <w:r w:rsidR="00C2573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туризма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» </w:t>
            </w:r>
          </w:p>
          <w:p w14:paraId="4D1651AD" w14:textId="34ED4400" w:rsidR="0028398E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МКУ «Управление по связям с общественностью муниципального округа Среднеуральск»</w:t>
            </w:r>
          </w:p>
          <w:p w14:paraId="41ECA74F" w14:textId="4B130D2D" w:rsidR="00050090" w:rsidRPr="00D41511" w:rsidRDefault="00050090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Отдел физической культуры, спорта и </w:t>
            </w: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молодежной политики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администрации муниципального округа Среднеуральск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</w:p>
          <w:p w14:paraId="40CF2C4A" w14:textId="0D5686E0" w:rsidR="00C25736" w:rsidRPr="00D41511" w:rsidRDefault="00C25736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Отдел экономического планирования МКУ «Управление делами администрации муниципального округа Среднеуральск Свердловской области»</w:t>
            </w:r>
          </w:p>
          <w:p w14:paraId="6C4841C5" w14:textId="51203A04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ГАУЗ СО «Верхнепышминская ЦГ</w:t>
            </w:r>
            <w:r w:rsidR="00C2573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К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Б им. П.Д. Бородина»</w:t>
            </w:r>
            <w:r w:rsidR="00B256A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(по согласованию)</w:t>
            </w:r>
          </w:p>
        </w:tc>
      </w:tr>
      <w:tr w:rsidR="0028398E" w:rsidRPr="00D41511" w14:paraId="1CBD4E8A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3D5A8" w14:textId="77777777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63E7" w14:textId="3768B73F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202</w:t>
            </w:r>
            <w:r w:rsidR="00C2573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6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- 20</w:t>
            </w:r>
            <w:r w:rsidR="00C2573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="00AC39BB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1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годы</w:t>
            </w:r>
          </w:p>
        </w:tc>
      </w:tr>
      <w:tr w:rsidR="0028398E" w:rsidRPr="00D41511" w14:paraId="567AF8E6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D1C3" w14:textId="77777777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Цель и задачи муниципальной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F3E33" w14:textId="4B80EECE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Цель 1. </w:t>
            </w:r>
            <w:r w:rsidR="000C6887">
              <w:rPr>
                <w:rFonts w:ascii="Liberation Serif" w:hAnsi="Liberation Serif"/>
                <w:sz w:val="28"/>
                <w:szCs w:val="28"/>
              </w:rPr>
              <w:t xml:space="preserve">Увеличение ожидаемой продолжительности жизни до 78 лет к 2030 году и до 81 года к 2036 году, </w:t>
            </w:r>
            <w:r w:rsidR="005C6586">
              <w:rPr>
                <w:rFonts w:ascii="Liberation Serif" w:hAnsi="Liberation Serif"/>
                <w:sz w:val="28"/>
                <w:szCs w:val="28"/>
              </w:rPr>
              <w:br/>
            </w:r>
            <w:r w:rsidR="000C6887">
              <w:rPr>
                <w:rFonts w:ascii="Liberation Serif" w:hAnsi="Liberation Serif"/>
                <w:sz w:val="28"/>
                <w:szCs w:val="28"/>
              </w:rPr>
              <w:t>в том числе увеличение ожидаемой продолжительности здоровой жизни</w:t>
            </w:r>
          </w:p>
          <w:p w14:paraId="26CC8A8F" w14:textId="2C562DDA" w:rsidR="0028398E" w:rsidRPr="00485339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Задача 1.</w:t>
            </w:r>
            <w:r w:rsidR="00F101EE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1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</w:t>
            </w:r>
            <w:r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Повышение мотивации к ведению здорового образа жизни и уровня информированности граждан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по вопросам сохранения и укрепления здоровья населения</w:t>
            </w:r>
          </w:p>
          <w:p w14:paraId="2660E5D9" w14:textId="092511FE" w:rsidR="00F101EE" w:rsidRPr="00485339" w:rsidRDefault="00F101E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Задача 1.2. Создание среды, способствующей ведению гражданами здорового образа жизни, благоприятной для досуга, физической активности населения, формирования приверженности здорового питания и отказа от вредных привычек.</w:t>
            </w:r>
          </w:p>
          <w:p w14:paraId="5B881183" w14:textId="527BD737" w:rsidR="00F101EE" w:rsidRPr="00485339" w:rsidRDefault="006E2FE8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Задача </w:t>
            </w:r>
            <w:r w:rsidR="00F101EE"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1.3. Создание комфортных здоровьесберегающих условий для жизни, включая развитие социальной инфраструктуры, снижение негативного воздействия факторов риска на здоровье населения.</w:t>
            </w:r>
          </w:p>
          <w:p w14:paraId="6E2FF432" w14:textId="3D015EE9" w:rsidR="00F101EE" w:rsidRPr="00D41511" w:rsidRDefault="006E2FE8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Задача </w:t>
            </w:r>
            <w:r w:rsidR="00F101EE"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1.4. Вовлечение социально ориентированных некоммерческих организаций, добровольческих (волонтерских) объединений, ветеранских организаций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F101EE"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и граждан старшего поколения в мероприятия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F101EE"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по укреплению общественного здоровья.</w:t>
            </w:r>
          </w:p>
          <w:p w14:paraId="0BD1AACB" w14:textId="78A2DABF" w:rsidR="0028398E" w:rsidRPr="00D41511" w:rsidRDefault="006E2FE8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Задача 1.5.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="00AE0FAA" w:rsidRPr="00AE0FA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Реализация мероприятий, направленных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AE0FAA" w:rsidRPr="00AE0FA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повышение коэффициента рождаемости, снижение уровня распространенности инфекционных заболеваний, создание условий для своевременной профилактики заболеваний</w:t>
            </w:r>
          </w:p>
          <w:p w14:paraId="48071E8D" w14:textId="4CA73672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bookmarkStart w:id="9" w:name="_Hlk109310993"/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 xml:space="preserve">Цель 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</w:t>
            </w:r>
            <w:bookmarkStart w:id="10" w:name="_Hlk108086951"/>
            <w:bookmarkStart w:id="11" w:name="_Hlk109299343"/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Снижение темпов распространения (стабилизация) социально-значимых заболеваний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территории муниципального округа Среднеуральск</w:t>
            </w:r>
            <w:bookmarkEnd w:id="10"/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(ВИЧ-инфекции, туберкулез, наркомания)</w:t>
            </w:r>
          </w:p>
          <w:bookmarkEnd w:id="11"/>
          <w:p w14:paraId="542BEC00" w14:textId="403F0E95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Задача 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.1. Организация эпидемиологического надзора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в рамках межведомственного взаимодействия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за социально-значимыми заболеваниями</w:t>
            </w:r>
          </w:p>
          <w:p w14:paraId="3409A19B" w14:textId="4E1F4F5B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Задача 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.2. Организация мероприятий по первичной профилактике социально-значимых заболеваний</w:t>
            </w:r>
            <w:bookmarkEnd w:id="9"/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="005C6586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(ВИЧ-инфекции, туберкулез, наркомания)</w:t>
            </w:r>
          </w:p>
          <w:p w14:paraId="70897678" w14:textId="0407CDA1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Цель 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Обеспечение системы здравоохранения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в 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муниципальном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округе Среднеуральск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Свердловской области</w:t>
            </w:r>
            <w:r w:rsidR="00636E4C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высококвалифицированными специалистами</w:t>
            </w:r>
          </w:p>
          <w:p w14:paraId="6492DE84" w14:textId="35D80EA1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Задачи 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.1. Привлечение медицинских работников (врачей) для работы в государственных автономных учреждениях здравоохранения, расположенных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территории муниципального округа Среднеуральск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</w:p>
          <w:p w14:paraId="716F50C8" w14:textId="0A04EF6F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Задача 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.2. Повышение престижа профессии медицинского работника</w:t>
            </w:r>
          </w:p>
        </w:tc>
      </w:tr>
      <w:tr w:rsidR="0028398E" w:rsidRPr="00D41511" w14:paraId="7978BC57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B6D4A" w14:textId="77777777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9BBAD" w14:textId="5553B0FB" w:rsidR="000C6887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bookmarkStart w:id="12" w:name="_Hlk109310945"/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1. </w:t>
            </w:r>
            <w:r w:rsidR="000C6887" w:rsidRPr="000C688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Сохранение и укрепление здоровья населения муниципального округа Среднеуральск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  <w:r w:rsidR="000C6887" w:rsidRPr="000C688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, улучшение качества жизни, формирование культуры общественного здоровья, </w:t>
            </w:r>
            <w:r w:rsidR="00FE60D8" w:rsidRPr="0048533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повышение благополучия людей, поддержка семьи</w:t>
            </w:r>
          </w:p>
          <w:p w14:paraId="60E2607D" w14:textId="1DF58811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2. Комплексные меры по ограничению распространения социально-значимых заболеваний на территории муниципального округа Среднеуральск</w:t>
            </w:r>
            <w:bookmarkEnd w:id="12"/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</w:p>
          <w:p w14:paraId="679C7D1D" w14:textId="591BC572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3. </w:t>
            </w:r>
            <w:bookmarkStart w:id="13" w:name="_Hlk119319896"/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Создание благоприятных условий в целях привлечения медицинских работников для работы в государственных автономных учреждениях здравоохранения, расположенных на территории муниципального округа Среднеуральск</w:t>
            </w:r>
            <w:bookmarkEnd w:id="13"/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Свердловской области</w:t>
            </w:r>
          </w:p>
        </w:tc>
      </w:tr>
      <w:tr w:rsidR="0028398E" w:rsidRPr="00D41511" w14:paraId="22E185D3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4AA5" w14:textId="77777777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A4EFE" w14:textId="25CAD84F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1.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Доля граждан, ведущих здоровый образ жизни</w:t>
            </w:r>
          </w:p>
          <w:p w14:paraId="71D92876" w14:textId="10AD3ECD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2.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Доля граждан, ежегодно проходящих профилактический медицинский осмотр и (или) диспансеризацию, от общего числа населения</w:t>
            </w:r>
          </w:p>
          <w:p w14:paraId="614F074D" w14:textId="0B0AACE7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3.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Доля муниципальных служащих и работников муниципальных организаций, ежегодно проходящих профилактический медицинский осмотр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и (или) диспансеризацию, от общего числа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>муниципальных служащих и работников муниципальных организаций</w:t>
            </w:r>
          </w:p>
          <w:p w14:paraId="1B4AF37E" w14:textId="68199C56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4.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Количество информационных материалов профилактической направленности, размещенных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в средствах массовой информации, в группах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в социальных сетях, на официальном сайте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муниципального округа Среднеуральск Свердловской области</w:t>
            </w:r>
          </w:p>
          <w:p w14:paraId="0158928E" w14:textId="398F7A2A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5.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Количество информационно-просветительских мероприятий, направленных на формирование приверженности здоровому образу жизни, сохранение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и укрепление здоровья</w:t>
            </w:r>
          </w:p>
          <w:p w14:paraId="7F3544A6" w14:textId="504E7ED0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6.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Количество участников мероприятий, направленных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пропаганду здорового образа жизни, профилактику зависимостей</w:t>
            </w:r>
          </w:p>
          <w:p w14:paraId="5D41693E" w14:textId="1E6EC9A4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7. </w:t>
            </w:r>
            <w:r w:rsidRPr="00444CB7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Доля граждан, систематически занимающихся физической культурой и спортом, от общей численности граждан в возрасте 3 – 79 лет</w:t>
            </w:r>
          </w:p>
          <w:p w14:paraId="1B3A48C2" w14:textId="6E63DE6E" w:rsidR="00444CB7" w:rsidRDefault="00444CB7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8. </w:t>
            </w:r>
            <w:r w:rsidR="003F5932"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Количество мероприятия, направленные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3F5932"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стимулирование приверженности к здоровому питанию</w:t>
            </w:r>
          </w:p>
          <w:p w14:paraId="0D21CE82" w14:textId="08591F3F" w:rsidR="00444CB7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9.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Охват горячим питанием работников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промышленных предприятий от общего количества предприятий</w:t>
            </w:r>
          </w:p>
          <w:p w14:paraId="7A142D64" w14:textId="314FC1BC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10.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Количество мероприятий по продаже продукции местных товаропроизводителей (ярмарки)</w:t>
            </w:r>
          </w:p>
          <w:p w14:paraId="5BC808FC" w14:textId="2B9EA4E9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11.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Распространенность курения табака в возрасте 14-15 лет</w:t>
            </w:r>
          </w:p>
          <w:p w14:paraId="00294708" w14:textId="58CBAF7E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12.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Количество благоустроенных общественных территорий</w:t>
            </w:r>
          </w:p>
          <w:p w14:paraId="7350A5B9" w14:textId="5E105BF9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13.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Дополнительные ограничения времени, условий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и мест розничной продажи алкогольной продукции</w:t>
            </w:r>
          </w:p>
          <w:p w14:paraId="090F8D0C" w14:textId="53492FD0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14.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Количество предприятий и организаций всех форм собственности, внедривших корпоративные программы укрепления общественного здоровья</w:t>
            </w:r>
          </w:p>
          <w:p w14:paraId="39BC151B" w14:textId="0528B89C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15.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Доля граждан старше трудоспособного возраста, участвующих в деятельности объединений, групп, клубов по интересам различной направленности, от общего числа граждан старше трудоспособного возраста</w:t>
            </w:r>
          </w:p>
          <w:p w14:paraId="063EF5D1" w14:textId="34A5401E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16.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Количество проведенных мероприятий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 привлечением социально ориентированных некоммерческих организаций и волонтерских движений по формированию приверженности здоровому образу жизни</w:t>
            </w:r>
          </w:p>
          <w:p w14:paraId="12267124" w14:textId="5C3C080E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 xml:space="preserve">17.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Повышение коэффициента рождаемости</w:t>
            </w:r>
          </w:p>
          <w:p w14:paraId="060DE68B" w14:textId="3ABD9CD3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18.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Количество детей муниципального округа Среднеуральск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Свердловской области</w:t>
            </w:r>
            <w:r w:rsidR="00636E4C"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в возрасте 3-х лет</w:t>
            </w: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,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охваченных профилактическими прививками (ревакцинации) против клещевого энцефалита</w:t>
            </w:r>
          </w:p>
          <w:p w14:paraId="4C8651A1" w14:textId="15974999" w:rsidR="003F5932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19.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Количество детей муниципального округа Среднеуральск </w:t>
            </w:r>
            <w:r w:rsidR="00636E4C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Свердловской области</w:t>
            </w:r>
            <w:r w:rsidR="00636E4C"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в возрасте 3-х лет</w:t>
            </w: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,</w:t>
            </w:r>
            <w:r w:rsidRP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охваченных профилактическими прививками против гепатита А</w:t>
            </w:r>
          </w:p>
          <w:p w14:paraId="516EE526" w14:textId="18475F4B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0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Охват медицинским освидетельствованием на ВИЧ-инфекцию населения муниципального округа Среднеуральск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Свердловской области</w:t>
            </w:r>
          </w:p>
          <w:p w14:paraId="2659C2DD" w14:textId="3CEE1FEB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1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Доля лиц с ВИЧ-инфекцией с количеством СВ4-лимфоцитов менее 350 клеток/мкл в структуре впервые выявленных больных</w:t>
            </w:r>
          </w:p>
          <w:p w14:paraId="5C956CE1" w14:textId="62B98F7C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Доля впервые выявленных лиц с ВИЧ-инфекцией, поставленных на диспансерный учет в течение 3 месяцев, в общем числе впервые выявленных больных</w:t>
            </w:r>
          </w:p>
          <w:p w14:paraId="6B7ED059" w14:textId="57E0BD35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Охват диспансерным наблюдением лиц с ВИЧ-инфекцией</w:t>
            </w:r>
          </w:p>
          <w:p w14:paraId="7B0BD3A6" w14:textId="76DA2196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4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Доля лиц с ВИЧ-инфекцией, получающих антиретровирусную терапию, в общем числе лиц с ВИЧ-инфекцией, состоящих под диспансерным наблюдением</w:t>
            </w:r>
          </w:p>
          <w:p w14:paraId="5B4956F0" w14:textId="32104425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5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Доля лиц с ВИЧ-инфекцией, имеющих неопределяемый уровень вирусной нагрузки, в общем числе лиц с ВИЧ- инфекцией, получающих антиретровирусную терапию</w:t>
            </w:r>
          </w:p>
          <w:p w14:paraId="27991AF1" w14:textId="5EBA60DB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6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Доля умерших от заболеваний, связанных со СПИД,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в общем числе умерших лиц с ВИЧ-инфекцией</w:t>
            </w:r>
          </w:p>
          <w:p w14:paraId="37AB5CA7" w14:textId="012FFAC4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7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Охват диспансерным наблюдением лиц с ВИЧ- инфекцией, освободившихся из учреждений системы исполнения наказаний</w:t>
            </w:r>
          </w:p>
          <w:p w14:paraId="440E48FC" w14:textId="6A4CD27B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8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Доля лиц с ВИЧ-инфекцией с количеством CD4-лимфоцитов менее 350 клеток/мкл, охваченных химиопрофилактикой туберкулеза, в общем числе лиц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 ВИЧ-инфекцией с количеством CD4-лимфоцитов менее 350 клеток/мкл, состоящих под диспансерным наблюдением</w:t>
            </w:r>
          </w:p>
          <w:p w14:paraId="7312CEF9" w14:textId="29DCE4EC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9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Доля лиц с ВИЧ-инфекцией, состоящих под диспансерным наблюдением, охваченных профилактическими медицинскими осмотрами в целях выявления туберкулеза</w:t>
            </w:r>
          </w:p>
          <w:p w14:paraId="339B2816" w14:textId="301894A8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="006E2FE8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0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Уровень риска перинатального инфицирования ВИЧ-инфекцией</w:t>
            </w:r>
          </w:p>
          <w:p w14:paraId="625D90C2" w14:textId="52DDE91C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>31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Проведение химиопрофилактики передачи ВИЧ-инфекции от матери ребенку</w:t>
            </w:r>
          </w:p>
          <w:p w14:paraId="3A87483B" w14:textId="526188B2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32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Уровень охвата населения в возрасте 15-49 лет профилактическими программами по ВИЧ-инфекции</w:t>
            </w:r>
          </w:p>
          <w:p w14:paraId="72EACC88" w14:textId="2033ACC0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33.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Количество массовых тематических мероприятий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по профилактике ВИЧ-инфекции</w:t>
            </w:r>
          </w:p>
          <w:p w14:paraId="34B57A17" w14:textId="79770316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34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</w:t>
            </w:r>
            <w:r w:rsidR="0028398E" w:rsidRPr="00D41511">
              <w:rPr>
                <w:rFonts w:ascii="Liberation Serif" w:hAnsi="Liberation Serif" w:cs="Liberation Serif"/>
                <w:sz w:val="28"/>
                <w:szCs w:val="28"/>
              </w:rPr>
              <w:t xml:space="preserve"> Количество п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роведенных социологических исследований среди ключевых групп населения с целью оценки эффективности реализации мероприятий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по предупреждению распространения ВИЧ-инфекции</w:t>
            </w:r>
          </w:p>
          <w:p w14:paraId="3119816C" w14:textId="13DEE635" w:rsidR="0028398E" w:rsidRPr="00D41511" w:rsidRDefault="003F5932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35</w:t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Охват обследованием на ВИЧ – инфекцию лиц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из групп риска (БОМЖ, неработающее население, лиц, освободившихся из учреждений федеральной службы исполнения наказаний, находящихся на учете в органе здравоохранения с диагнозом «наркомания», находящихся в изоляторах временного содержания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и специальных приемниках МВД России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по Свердловской области, доставляемых в учреждения здравоохранения сотрудниками МВД и ГИБДД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="0028398E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для освидетельствования на алкогольное и наркотическое опьянение)</w:t>
            </w:r>
          </w:p>
          <w:p w14:paraId="3A86E77F" w14:textId="50634DCC" w:rsidR="0028398E" w:rsidRPr="00D41511" w:rsidRDefault="0028398E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6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Количество молодых специалистов, отработавших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в Среднеуральских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Свердловской области</w:t>
            </w:r>
            <w:r w:rsidR="00E5159F"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медицинских организациях по наиболее востребованным специальностям в течение 3-х лет</w:t>
            </w:r>
          </w:p>
          <w:p w14:paraId="646BD61D" w14:textId="4D95ED7C" w:rsidR="0028398E" w:rsidRPr="00D41511" w:rsidRDefault="0028398E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. Количество медицинских работников, которым осуществляется компенсация части расходов найма (поднайма) жилого помещения</w:t>
            </w:r>
          </w:p>
          <w:p w14:paraId="180214B8" w14:textId="0CAC7416" w:rsidR="0028398E" w:rsidRPr="00D41511" w:rsidRDefault="0028398E" w:rsidP="00595ECE">
            <w:pPr>
              <w:widowControl/>
              <w:tabs>
                <w:tab w:val="left" w:pos="194"/>
              </w:tabs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="003F5932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. Количество мероприятий, направленных </w:t>
            </w:r>
            <w:r w:rsidR="00E5159F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на повышение престижа профессии медицинского работника</w:t>
            </w:r>
          </w:p>
        </w:tc>
      </w:tr>
      <w:tr w:rsidR="0028398E" w:rsidRPr="00D41511" w14:paraId="6EBB3ACF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7C539" w14:textId="77777777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FEB9" w14:textId="3E2E95F7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ВСЕГО: 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8 037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,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00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тыс. руб.</w:t>
            </w:r>
          </w:p>
          <w:p w14:paraId="2077C14C" w14:textId="77777777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Из них по годам реализации:</w:t>
            </w:r>
          </w:p>
          <w:p w14:paraId="2D3F3C07" w14:textId="29EB2F1D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202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6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– 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2 647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,0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0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тыс. руб.</w:t>
            </w:r>
          </w:p>
          <w:p w14:paraId="6DEEB3F4" w14:textId="62CE9306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202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7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– 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2 692,00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тыс. руб.</w:t>
            </w:r>
          </w:p>
          <w:p w14:paraId="797A888E" w14:textId="531C323B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202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8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– 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2 698,00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тыс. руб.</w:t>
            </w:r>
          </w:p>
          <w:p w14:paraId="6CD5A598" w14:textId="58717A53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29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– 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0,00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тыс. руб.</w:t>
            </w:r>
          </w:p>
          <w:p w14:paraId="5B3EBBB7" w14:textId="5A565663" w:rsidR="0028398E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30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– 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0,00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 тыс. руб.</w:t>
            </w:r>
          </w:p>
          <w:p w14:paraId="3D3CFB71" w14:textId="1DCDF424" w:rsidR="00AC39BB" w:rsidRPr="00D41511" w:rsidRDefault="00AC39BB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2031 – 0,00 тыс. руб.</w:t>
            </w:r>
          </w:p>
          <w:p w14:paraId="2EE36886" w14:textId="77777777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из них:</w:t>
            </w:r>
          </w:p>
          <w:p w14:paraId="652DA762" w14:textId="3BB6F739" w:rsidR="0028398E" w:rsidRPr="00D41511" w:rsidRDefault="0028398E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местный бюджет: </w:t>
            </w:r>
            <w:r w:rsid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 xml:space="preserve">8 037,00 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тыс. руб.</w:t>
            </w:r>
          </w:p>
          <w:p w14:paraId="6B4082DA" w14:textId="77777777" w:rsidR="004A5B2A" w:rsidRPr="004A5B2A" w:rsidRDefault="004A5B2A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2026 – 2 647,00 тыс. руб.</w:t>
            </w:r>
          </w:p>
          <w:p w14:paraId="24E8C302" w14:textId="77777777" w:rsidR="004A5B2A" w:rsidRPr="004A5B2A" w:rsidRDefault="004A5B2A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2027 – 2 692,00 тыс. руб.</w:t>
            </w:r>
          </w:p>
          <w:p w14:paraId="108DE717" w14:textId="77777777" w:rsidR="004A5B2A" w:rsidRPr="004A5B2A" w:rsidRDefault="004A5B2A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2028 – 2 698,00 тыс. руб.</w:t>
            </w:r>
          </w:p>
          <w:p w14:paraId="2EE71C26" w14:textId="77777777" w:rsidR="004A5B2A" w:rsidRPr="004A5B2A" w:rsidRDefault="004A5B2A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>2029 – 0,00 тыс. руб.</w:t>
            </w:r>
          </w:p>
          <w:p w14:paraId="226AAAC0" w14:textId="77777777" w:rsidR="0028398E" w:rsidRDefault="004A5B2A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A5B2A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2030 – 0,00 тыс. руб.</w:t>
            </w:r>
          </w:p>
          <w:p w14:paraId="2BC63A67" w14:textId="64F8B918" w:rsidR="00AC39BB" w:rsidRPr="00D41511" w:rsidRDefault="00AC39BB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t>2031 – 0,00 тыс. руб.</w:t>
            </w:r>
          </w:p>
        </w:tc>
      </w:tr>
      <w:tr w:rsidR="0028398E" w:rsidRPr="00D41511" w14:paraId="1A76CBF7" w14:textId="77777777" w:rsidTr="00D41511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C1CA6" w14:textId="77777777" w:rsidR="0028398E" w:rsidRPr="00D41511" w:rsidRDefault="0028398E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3D31C" w14:textId="2B0A03F7" w:rsidR="0028398E" w:rsidRPr="00D41511" w:rsidRDefault="004A5B2A" w:rsidP="00595ECE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</w:rPr>
            </w:pPr>
            <w:r w:rsidRPr="004A5B2A">
              <w:rPr>
                <w:rFonts w:ascii="Liberation Serif" w:eastAsia="Times New Roman" w:hAnsi="Liberation Serif" w:cs="Liberation Serif"/>
                <w:sz w:val="28"/>
                <w:szCs w:val="28"/>
              </w:rPr>
              <w:t>https://sredneuralsk.midural.ru/dopolneniya/ukreplenie-obshchestvennogo-zdorovya-naseleniya-gorodskogo-okruga-sredneuralsk/</w:t>
            </w:r>
          </w:p>
        </w:tc>
      </w:tr>
    </w:tbl>
    <w:p w14:paraId="6C179506" w14:textId="77777777" w:rsidR="00B40089" w:rsidRPr="00D41511" w:rsidRDefault="00B40089" w:rsidP="00595ECE">
      <w:pPr>
        <w:widowControl/>
        <w:suppressAutoHyphens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39F293E4" w14:textId="285DF732" w:rsidR="00B40089" w:rsidRPr="00924322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Раздел 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val="en-US"/>
        </w:rPr>
        <w:t>I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. Характеристика и анализ текущего состояния 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br/>
      </w:r>
      <w:r w:rsidRPr="00924322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здоровья населения </w:t>
      </w:r>
      <w:r w:rsidR="00856780" w:rsidRPr="00924322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муниципального</w:t>
      </w:r>
      <w:r w:rsidRPr="00924322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 округа Среднеуральск </w:t>
      </w:r>
      <w:r w:rsidR="00924322" w:rsidRPr="00924322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Свердловской области</w:t>
      </w:r>
    </w:p>
    <w:p w14:paraId="2A20600E" w14:textId="77777777" w:rsidR="00B40089" w:rsidRPr="00D41511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1FEC2230" w14:textId="0D3CF2DC" w:rsidR="000F71B9" w:rsidRDefault="000024AB" w:rsidP="00595ECE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Муниципальная программа «Укрепление общественного здоровья населения муниципального округа Среднеуральск </w:t>
      </w:r>
      <w:r w:rsidR="00924322">
        <w:rPr>
          <w:rFonts w:ascii="Liberation Serif" w:eastAsia="Times New Roman" w:hAnsi="Liberation Serif" w:cs="Liberation Serif"/>
          <w:color w:val="auto"/>
          <w:sz w:val="28"/>
          <w:szCs w:val="28"/>
        </w:rPr>
        <w:t>Свердловской области</w:t>
      </w:r>
      <w:r w:rsidR="00924322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на 202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6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- 20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3</w:t>
      </w:r>
      <w:r w:rsidR="00AC39BB">
        <w:rPr>
          <w:rFonts w:ascii="Liberation Serif" w:eastAsia="Times New Roman" w:hAnsi="Liberation Serif" w:cs="Liberation Serif"/>
          <w:color w:val="auto"/>
          <w:sz w:val="28"/>
          <w:szCs w:val="28"/>
        </w:rPr>
        <w:t>1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годы</w:t>
      </w:r>
      <w:r w:rsidR="00AC39BB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» 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(далее - Программа) </w:t>
      </w:r>
      <w:r w:rsidRPr="000024AB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разработана с учетом Указа Президента Российской Федерации от 7 мая 2024 года № 309 «О национальных целях развития Российской Федерации на период до 2030 года и перспективу до 2036 года», которым предусмотрена реализация национальных проектов, в том числе национального проекта «Продолжительная и активная жизнь», и направлена на достижение национальной цели «Сохранение населения, укрепление здоровья и повышение благополучия людей, поддержка семьи» через увеличение ожидаемой продолжительности жизни до 78 лет к 2030 году и до 81 года к 2036 году, в том числе, опережающий рост показателей ожидаемой продолжительности здоровой жизни, повышение коэффициента рождаемости,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</w:t>
      </w:r>
      <w:r w:rsidR="00924322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0024AB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для своевременной профилактики заболеваний и привлечения граждан </w:t>
      </w:r>
      <w:r w:rsidR="00924322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0024AB">
        <w:rPr>
          <w:rFonts w:ascii="Liberation Serif" w:eastAsia="Times New Roman" w:hAnsi="Liberation Serif" w:cs="Liberation Serif"/>
          <w:color w:val="auto"/>
          <w:sz w:val="28"/>
          <w:szCs w:val="28"/>
        </w:rPr>
        <w:t>к систематическим занятиям спортом</w:t>
      </w:r>
      <w:r w:rsidR="000F71B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, </w:t>
      </w:r>
      <w:r w:rsidR="000F71B9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повышение к 2030 году уровня удовлетворенности граждан условиями для занятий физической культурой </w:t>
      </w:r>
      <w:r w:rsidR="00924322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br/>
      </w:r>
      <w:r w:rsidR="000F71B9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и спортом. </w:t>
      </w:r>
    </w:p>
    <w:p w14:paraId="3FB93815" w14:textId="77777777" w:rsidR="00B40089" w:rsidRPr="00D41511" w:rsidRDefault="00B40089" w:rsidP="00595ECE">
      <w:pPr>
        <w:widowControl/>
        <w:suppressAutoHyphens/>
        <w:ind w:firstLine="76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Правовую основу Программы составляют:</w:t>
      </w:r>
    </w:p>
    <w:p w14:paraId="3FA95E83" w14:textId="77777777" w:rsidR="00B40089" w:rsidRPr="00D41511" w:rsidRDefault="00B40089" w:rsidP="00595ECE">
      <w:pPr>
        <w:widowControl/>
        <w:suppressAutoHyphens/>
        <w:ind w:firstLine="76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1. Конституция Российской Федерации;</w:t>
      </w:r>
    </w:p>
    <w:p w14:paraId="02372F9D" w14:textId="15A58F4A" w:rsidR="00243176" w:rsidRDefault="00243176" w:rsidP="00595ECE">
      <w:pPr>
        <w:widowControl/>
        <w:suppressAutoHyphens/>
        <w:ind w:firstLine="76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2. </w:t>
      </w:r>
      <w:r w:rsidRPr="00243176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Указ Президента Российской Федерации от 7 мая 2024 года 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№</w:t>
      </w:r>
      <w:r w:rsidRPr="00243176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309 </w:t>
      </w:r>
      <w:r w:rsidR="00924322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243176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8F74B8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243176">
        <w:rPr>
          <w:rFonts w:ascii="Liberation Serif" w:eastAsia="Times New Roman" w:hAnsi="Liberation Serif" w:cs="Liberation Serif"/>
          <w:color w:val="auto"/>
          <w:sz w:val="28"/>
          <w:szCs w:val="28"/>
        </w:rPr>
        <w:t>и на перспективу до 2036 года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»</w:t>
      </w:r>
      <w:r w:rsidR="00B40089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. </w:t>
      </w:r>
    </w:p>
    <w:p w14:paraId="264582D1" w14:textId="3ECF3ECA" w:rsidR="00DA1377" w:rsidRDefault="00243176" w:rsidP="00595ECE">
      <w:pPr>
        <w:widowControl/>
        <w:suppressAutoHyphens/>
        <w:ind w:firstLine="76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3. </w:t>
      </w:r>
      <w:r w:rsidR="00DA1377" w:rsidRP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Региональный проект </w:t>
      </w:r>
      <w:r w:rsid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«</w:t>
      </w:r>
      <w:r w:rsidR="00DA1377" w:rsidRP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Здоровье для каждого</w:t>
      </w:r>
      <w:r w:rsid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»</w:t>
      </w:r>
      <w:r w:rsidR="00DA1377" w:rsidRP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(в рамках национального проекта </w:t>
      </w:r>
      <w:r w:rsid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«</w:t>
      </w:r>
      <w:r w:rsidR="00DA1377" w:rsidRP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Продолжительная и активная жизнь</w:t>
      </w:r>
      <w:r w:rsid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»</w:t>
      </w:r>
      <w:r w:rsidR="00DA1377" w:rsidRP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/федерального проекта </w:t>
      </w:r>
      <w:r w:rsid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«</w:t>
      </w:r>
      <w:r w:rsidR="00DA1377" w:rsidRP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Здоровье для каждого</w:t>
      </w:r>
      <w:r w:rsid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»</w:t>
      </w:r>
      <w:r w:rsidR="00DA1377" w:rsidRPr="00DA1377">
        <w:rPr>
          <w:rFonts w:ascii="Liberation Serif" w:eastAsia="Times New Roman" w:hAnsi="Liberation Serif" w:cs="Liberation Serif"/>
          <w:color w:val="auto"/>
          <w:sz w:val="28"/>
          <w:szCs w:val="28"/>
        </w:rPr>
        <w:t>)</w:t>
      </w:r>
    </w:p>
    <w:p w14:paraId="19F17544" w14:textId="734A73B7" w:rsidR="00B40089" w:rsidRPr="00D41511" w:rsidRDefault="00DA1377" w:rsidP="00595ECE">
      <w:pPr>
        <w:widowControl/>
        <w:suppressAutoHyphens/>
        <w:ind w:firstLine="76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4</w:t>
      </w:r>
      <w:r w:rsidR="00B40089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. Критерии результативности деятельности муниципальных образований, расположенных на территории Свердловской области, по профилактике </w:t>
      </w:r>
      <w:r w:rsidR="00B31730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="00B40089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ВИЧ-инфекции, утвержденных постановлением Правительства Свердловской области от 28 октября 2021 года № 720-ПП «О мерах противодействия распространению ВИЧ-инфекции в Свердловской области на 2021-2030 годы».</w:t>
      </w:r>
    </w:p>
    <w:p w14:paraId="5F2C816D" w14:textId="0292F028" w:rsidR="00B40089" w:rsidRPr="00D41511" w:rsidRDefault="00DA1377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lastRenderedPageBreak/>
        <w:t>5</w:t>
      </w:r>
      <w:r w:rsidR="00B40089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. Иные нормативные правовые акты и документы </w:t>
      </w:r>
      <w:r w:rsidR="00856780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</w:t>
      </w:r>
      <w:r w:rsidR="00B40089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округа Среднеуральск</w:t>
      </w:r>
      <w:r w:rsidR="0046567F" w:rsidRP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t>Свердловской области</w:t>
      </w:r>
      <w:r w:rsidR="00B40089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, документы Всемирной организации здравоохранения.</w:t>
      </w:r>
    </w:p>
    <w:p w14:paraId="27DB4006" w14:textId="5591EDA2" w:rsidR="00B91D87" w:rsidRPr="00B91D87" w:rsidRDefault="00B327AB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bookmarkStart w:id="14" w:name="bookmark5"/>
      <w:bookmarkEnd w:id="14"/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B256A2">
        <w:rPr>
          <w:rFonts w:ascii="Liberation Serif" w:hAnsi="Liberation Serif" w:cs="Liberation Serif"/>
          <w:sz w:val="28"/>
          <w:szCs w:val="28"/>
        </w:rPr>
        <w:t>рамках</w:t>
      </w:r>
      <w:r w:rsidR="00B91D87" w:rsidRPr="00B91D87">
        <w:rPr>
          <w:rFonts w:ascii="Liberation Serif" w:hAnsi="Liberation Serif" w:cs="Liberation Serif"/>
          <w:sz w:val="28"/>
          <w:szCs w:val="28"/>
        </w:rPr>
        <w:t xml:space="preserve"> реализации предыдущей программы укрепления общественного здоровья, утвержденной на 2022–202</w:t>
      </w:r>
      <w:r w:rsidR="00AC39BB">
        <w:rPr>
          <w:rFonts w:ascii="Liberation Serif" w:hAnsi="Liberation Serif" w:cs="Liberation Serif"/>
          <w:sz w:val="28"/>
          <w:szCs w:val="28"/>
        </w:rPr>
        <w:t>8</w:t>
      </w:r>
      <w:r w:rsidR="00B91D87" w:rsidRPr="00B91D87">
        <w:rPr>
          <w:rFonts w:ascii="Liberation Serif" w:hAnsi="Liberation Serif" w:cs="Liberation Serif"/>
          <w:sz w:val="28"/>
          <w:szCs w:val="28"/>
        </w:rPr>
        <w:t xml:space="preserve"> годы </w:t>
      </w:r>
      <w:r>
        <w:rPr>
          <w:rFonts w:ascii="Liberation Serif" w:hAnsi="Liberation Serif" w:cs="Liberation Serif"/>
          <w:sz w:val="28"/>
          <w:szCs w:val="28"/>
        </w:rPr>
        <w:t xml:space="preserve">в 2024 году </w:t>
      </w:r>
      <w:r w:rsidR="00B91D87" w:rsidRPr="00B91D87">
        <w:rPr>
          <w:rFonts w:ascii="Liberation Serif" w:hAnsi="Liberation Serif" w:cs="Liberation Serif"/>
          <w:sz w:val="28"/>
          <w:szCs w:val="28"/>
        </w:rPr>
        <w:t xml:space="preserve">проведено 898 мероприятий, направленных на формирование приверженности здоровому образу жизни, профилактику заболеваний. </w:t>
      </w:r>
    </w:p>
    <w:p w14:paraId="2133DDB4" w14:textId="1ED4E0D4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В структуре мероприятий по укреплению общественного здоровья лидируют мероприятия, связанные с двигательной активностью, физкультурные </w:t>
      </w:r>
      <w:r w:rsidR="0046567F">
        <w:rPr>
          <w:rFonts w:ascii="Liberation Serif" w:hAnsi="Liberation Serif" w:cs="Liberation Serif"/>
          <w:sz w:val="28"/>
          <w:szCs w:val="28"/>
        </w:rPr>
        <w:br/>
      </w:r>
      <w:r w:rsidRPr="00B91D87">
        <w:rPr>
          <w:rFonts w:ascii="Liberation Serif" w:hAnsi="Liberation Serif" w:cs="Liberation Serif"/>
          <w:sz w:val="28"/>
          <w:szCs w:val="28"/>
        </w:rPr>
        <w:t xml:space="preserve">и спортивно-массовые (34,6 %). </w:t>
      </w:r>
    </w:p>
    <w:p w14:paraId="5DCD0CB8" w14:textId="67C1E36E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Основным показателем, который свидетельствует об эффективности работы в сфере укрепления общественного здоровья, является показатель удельного веса населения, систематически занимающегося физкультурой </w:t>
      </w:r>
      <w:r w:rsidR="0046567F">
        <w:rPr>
          <w:rFonts w:ascii="Liberation Serif" w:hAnsi="Liberation Serif" w:cs="Liberation Serif"/>
          <w:sz w:val="28"/>
          <w:szCs w:val="28"/>
        </w:rPr>
        <w:br/>
      </w:r>
      <w:r w:rsidRPr="00B91D87">
        <w:rPr>
          <w:rFonts w:ascii="Liberation Serif" w:hAnsi="Liberation Serif" w:cs="Liberation Serif"/>
          <w:sz w:val="28"/>
          <w:szCs w:val="28"/>
        </w:rPr>
        <w:t xml:space="preserve">и спортом. </w:t>
      </w:r>
    </w:p>
    <w:p w14:paraId="1E6DCFE1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По итогам 2024 года этот показатель составил 62,1 % от общей численности населения города в возрасте от 3 до 79 лет (23,8 тыс. человек), что на 3,3 % больше показателя 2023 года. </w:t>
      </w:r>
    </w:p>
    <w:p w14:paraId="75CCA6D4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Положительная динамика отмечается и по другим показателям, таким как: </w:t>
      </w:r>
    </w:p>
    <w:p w14:paraId="472906C8" w14:textId="143ED891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- уровень обеспеченности населения спортивными сооружениями исходя </w:t>
      </w:r>
      <w:r w:rsidR="0046567F">
        <w:rPr>
          <w:rFonts w:ascii="Liberation Serif" w:hAnsi="Liberation Serif" w:cs="Liberation Serif"/>
          <w:sz w:val="28"/>
          <w:szCs w:val="28"/>
        </w:rPr>
        <w:br/>
      </w:r>
      <w:r w:rsidRPr="00B91D87">
        <w:rPr>
          <w:rFonts w:ascii="Liberation Serif" w:hAnsi="Liberation Serif" w:cs="Liberation Serif"/>
          <w:sz w:val="28"/>
          <w:szCs w:val="28"/>
        </w:rPr>
        <w:t xml:space="preserve">из единовременной пропускной способности объектов спорта (63,3%); </w:t>
      </w:r>
    </w:p>
    <w:p w14:paraId="0BF5F290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- среднее количество участников физкультурных и спортивных мероприятий (14414 человек); </w:t>
      </w:r>
    </w:p>
    <w:p w14:paraId="756731DC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- количество информационных материалов профилактической направленности, размещенных в средствах массовой информации, в социальных группах в сети интернет, на официальном сайте города (1144 материалов); </w:t>
      </w:r>
    </w:p>
    <w:p w14:paraId="12F0C3EE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- количество информационно-просветительских мероприятий, направленных на формирование приверженности здоровому образу жизни, сохранение и укрепление здоровья (898 мероприятий); </w:t>
      </w:r>
    </w:p>
    <w:p w14:paraId="39993071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- охват населения профилактическими медицинскими мероприятиями; </w:t>
      </w:r>
    </w:p>
    <w:p w14:paraId="44E4349E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- количество проектов социально ориентированных некоммерческих организаций, направленных на формирование здорового образа жизни; </w:t>
      </w:r>
    </w:p>
    <w:p w14:paraId="01C37BE0" w14:textId="77777777" w:rsidR="00B91D87" w:rsidRPr="00B91D87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>- финансирование мероприятий программы из средств местного бюджета.</w:t>
      </w:r>
    </w:p>
    <w:p w14:paraId="4373F81F" w14:textId="4A06F1D7" w:rsidR="00B91D87" w:rsidRPr="004F046E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91D87">
        <w:rPr>
          <w:rFonts w:ascii="Liberation Serif" w:hAnsi="Liberation Serif" w:cs="Liberation Serif"/>
          <w:sz w:val="28"/>
          <w:szCs w:val="28"/>
        </w:rPr>
        <w:t xml:space="preserve">Учитывая положительные результаты реализации программы в период 2021–2024 годов, необходимо продолжить активное информирование жителей города по вопросам здоровьесбережения, о пользе приверженности здорового образа жизни, важности своевременного принятия мер по раннему выявлению факторов риска, ранней диагностике и лечению заболеваний, вовлечению </w:t>
      </w:r>
      <w:r w:rsidR="0046567F">
        <w:rPr>
          <w:rFonts w:ascii="Liberation Serif" w:hAnsi="Liberation Serif" w:cs="Liberation Serif"/>
          <w:sz w:val="28"/>
          <w:szCs w:val="28"/>
        </w:rPr>
        <w:br/>
      </w:r>
      <w:r w:rsidRPr="00B91D87">
        <w:rPr>
          <w:rFonts w:ascii="Liberation Serif" w:hAnsi="Liberation Serif" w:cs="Liberation Serif"/>
          <w:sz w:val="28"/>
          <w:szCs w:val="28"/>
        </w:rPr>
        <w:t>в систематические занятия физической активностью и спортом.</w:t>
      </w:r>
    </w:p>
    <w:p w14:paraId="5BCAE95D" w14:textId="77777777" w:rsidR="00B91D87" w:rsidRDefault="00B91D87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</w:p>
    <w:p w14:paraId="75521EE0" w14:textId="12677A51" w:rsidR="00425100" w:rsidRPr="00425100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1. </w:t>
      </w:r>
      <w:r w:rsidR="00425100" w:rsidRPr="00425100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Характеристика проблемы, на решение которой направлена Программа</w:t>
      </w:r>
    </w:p>
    <w:p w14:paraId="01A7C92F" w14:textId="77777777" w:rsidR="00425100" w:rsidRDefault="00425100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</w:p>
    <w:p w14:paraId="5F8C9360" w14:textId="4862DEED" w:rsidR="00F34C03" w:rsidRDefault="00F34C03" w:rsidP="00595ECE">
      <w:pPr>
        <w:widowControl/>
        <w:suppressAutoHyphens/>
        <w:ind w:firstLine="708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По данным Территориального отдела Управления Роспотребнадзора 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по Свердловской области в Орджоникидзевском, Железнодорожном районах 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г. Екатеринбурга, в г. Березовский, в г. Верхняя Пышма в</w:t>
      </w:r>
      <w:r w:rsidRPr="00F34C03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муниципальном округе </w:t>
      </w:r>
      <w:r w:rsidRPr="00F34C03">
        <w:rPr>
          <w:rFonts w:ascii="Liberation Serif" w:eastAsia="Times New Roman" w:hAnsi="Liberation Serif" w:cs="Liberation Serif"/>
          <w:color w:val="auto"/>
          <w:sz w:val="28"/>
          <w:szCs w:val="28"/>
        </w:rPr>
        <w:lastRenderedPageBreak/>
        <w:t>Среднеуральск</w:t>
      </w:r>
      <w:r w:rsidR="00D2037C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Свердловской области </w:t>
      </w:r>
      <w:r w:rsidRPr="00F34C03">
        <w:rPr>
          <w:rFonts w:ascii="Liberation Serif" w:eastAsia="Times New Roman" w:hAnsi="Liberation Serif" w:cs="Liberation Serif"/>
          <w:color w:val="auto"/>
          <w:sz w:val="28"/>
          <w:szCs w:val="28"/>
        </w:rPr>
        <w:t>наблюдается снижение естественного прироста населения, в 2024 году показатель составил 3,2</w:t>
      </w:r>
      <w:r w:rsidR="0001198C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на 1000 населения, на 40,7% ниже, чем в 2023 году.</w:t>
      </w:r>
      <w:r w:rsidRPr="00F34C03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(табл. № 1).</w:t>
      </w:r>
    </w:p>
    <w:p w14:paraId="64143617" w14:textId="35E2552C" w:rsidR="00F34C03" w:rsidRDefault="00F34C03" w:rsidP="00595ECE">
      <w:pPr>
        <w:widowControl/>
        <w:suppressAutoHyphens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F34C03">
        <w:rPr>
          <w:rFonts w:ascii="Liberation Serif" w:eastAsia="Times New Roman" w:hAnsi="Liberation Serif" w:cs="Liberation Serif"/>
          <w:color w:val="auto"/>
          <w:sz w:val="28"/>
          <w:szCs w:val="28"/>
        </w:rPr>
        <w:t>Таблица № 1</w:t>
      </w:r>
    </w:p>
    <w:p w14:paraId="46EA3F6B" w14:textId="77777777" w:rsidR="00417DF5" w:rsidRPr="00F34C03" w:rsidRDefault="00417DF5" w:rsidP="00595ECE">
      <w:pPr>
        <w:widowControl/>
        <w:suppressAutoHyphens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44F2EEF5" w14:textId="6F4F198E" w:rsidR="00F34C03" w:rsidRDefault="00F34C03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F34C03">
        <w:rPr>
          <w:rFonts w:ascii="Liberation Serif" w:eastAsia="Times New Roman" w:hAnsi="Liberation Serif" w:cs="Liberation Serif"/>
          <w:color w:val="auto"/>
          <w:sz w:val="28"/>
          <w:szCs w:val="28"/>
        </w:rPr>
        <w:t>Медико-демографические показатели муниципального округа Среднеуральск</w:t>
      </w:r>
      <w:r w:rsidR="0046567F" w:rsidRP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t>Свердловской области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,</w:t>
      </w:r>
      <w:r w:rsidRPr="00F34C03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на 1000 населения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(промилле)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04"/>
        <w:gridCol w:w="1304"/>
        <w:gridCol w:w="1304"/>
        <w:gridCol w:w="1304"/>
        <w:gridCol w:w="1305"/>
      </w:tblGrid>
      <w:tr w:rsidR="00417DF5" w:rsidRPr="00D41511" w14:paraId="308EED18" w14:textId="77777777" w:rsidTr="00170445">
        <w:trPr>
          <w:jc w:val="center"/>
        </w:trPr>
        <w:tc>
          <w:tcPr>
            <w:tcW w:w="3397" w:type="dxa"/>
          </w:tcPr>
          <w:p w14:paraId="331D3F27" w14:textId="77777777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04" w:type="dxa"/>
            <w:vAlign w:val="center"/>
          </w:tcPr>
          <w:p w14:paraId="040C88B9" w14:textId="2F69E0FF" w:rsidR="00417DF5" w:rsidRPr="00855EA0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  <w:r w:rsidRPr="00855EA0">
              <w:rPr>
                <w:rFonts w:ascii="Liberation Serif" w:hAnsi="Liberation Serif" w:cs="Liberation Serif"/>
                <w:b/>
                <w:sz w:val="28"/>
                <w:szCs w:val="28"/>
              </w:rPr>
              <w:t>2020 год</w:t>
            </w:r>
          </w:p>
        </w:tc>
        <w:tc>
          <w:tcPr>
            <w:tcW w:w="1304" w:type="dxa"/>
            <w:vAlign w:val="center"/>
          </w:tcPr>
          <w:p w14:paraId="6FE5D49B" w14:textId="384BBB5B" w:rsidR="00417DF5" w:rsidRPr="00855EA0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  <w:r w:rsidRPr="00855EA0">
              <w:rPr>
                <w:rFonts w:ascii="Liberation Serif" w:hAnsi="Liberation Serif" w:cs="Liberation Serif"/>
                <w:b/>
                <w:sz w:val="28"/>
                <w:szCs w:val="28"/>
              </w:rPr>
              <w:t>2021 год</w:t>
            </w:r>
          </w:p>
        </w:tc>
        <w:tc>
          <w:tcPr>
            <w:tcW w:w="1304" w:type="dxa"/>
            <w:vAlign w:val="center"/>
          </w:tcPr>
          <w:p w14:paraId="5F1A2F60" w14:textId="601648B5" w:rsidR="00417DF5" w:rsidRPr="000024AB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  <w:r w:rsidRPr="000024AB">
              <w:rPr>
                <w:rFonts w:ascii="Liberation Serif" w:hAnsi="Liberation Serif" w:cs="Liberation Serif"/>
                <w:b/>
                <w:sz w:val="28"/>
                <w:szCs w:val="28"/>
              </w:rPr>
              <w:t>202</w:t>
            </w:r>
            <w:r w:rsidR="000024AB" w:rsidRPr="000024AB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  <w:r w:rsidRPr="000024A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14:paraId="0A985377" w14:textId="0E8BEA02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hAnsi="Liberation Serif" w:cs="Liberation Serif"/>
                <w:b/>
                <w:sz w:val="28"/>
                <w:szCs w:val="28"/>
              </w:rPr>
              <w:t>202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</w:t>
            </w:r>
            <w:r w:rsidRPr="00D41511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05" w:type="dxa"/>
            <w:vAlign w:val="center"/>
          </w:tcPr>
          <w:p w14:paraId="10C6AAB0" w14:textId="047A9AAA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hAnsi="Liberation Serif" w:cs="Liberation Serif"/>
                <w:b/>
                <w:sz w:val="28"/>
                <w:szCs w:val="28"/>
              </w:rPr>
              <w:t>202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 w:rsidRPr="00D41511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год</w:t>
            </w:r>
          </w:p>
        </w:tc>
      </w:tr>
      <w:tr w:rsidR="00417DF5" w:rsidRPr="00D41511" w14:paraId="467DB052" w14:textId="77777777" w:rsidTr="00170445">
        <w:trPr>
          <w:jc w:val="center"/>
        </w:trPr>
        <w:tc>
          <w:tcPr>
            <w:tcW w:w="3397" w:type="dxa"/>
          </w:tcPr>
          <w:p w14:paraId="762A6C4F" w14:textId="2F261531" w:rsidR="00417DF5" w:rsidRPr="00D41511" w:rsidRDefault="00417DF5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Р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ождаемост</w:t>
            </w: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ь</w:t>
            </w:r>
          </w:p>
        </w:tc>
        <w:tc>
          <w:tcPr>
            <w:tcW w:w="1304" w:type="dxa"/>
            <w:vAlign w:val="center"/>
          </w:tcPr>
          <w:p w14:paraId="548A148D" w14:textId="1FC6C9A4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15,4</w:t>
            </w:r>
          </w:p>
        </w:tc>
        <w:tc>
          <w:tcPr>
            <w:tcW w:w="1304" w:type="dxa"/>
            <w:vAlign w:val="center"/>
          </w:tcPr>
          <w:p w14:paraId="504336D2" w14:textId="645939B7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16,3</w:t>
            </w:r>
          </w:p>
        </w:tc>
        <w:tc>
          <w:tcPr>
            <w:tcW w:w="1304" w:type="dxa"/>
            <w:vAlign w:val="center"/>
          </w:tcPr>
          <w:p w14:paraId="3D9AE8B6" w14:textId="3DEC2DCA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16,6</w:t>
            </w:r>
          </w:p>
        </w:tc>
        <w:tc>
          <w:tcPr>
            <w:tcW w:w="1304" w:type="dxa"/>
            <w:vAlign w:val="center"/>
          </w:tcPr>
          <w:p w14:paraId="7ADE6076" w14:textId="4789EF5E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15,0</w:t>
            </w:r>
          </w:p>
        </w:tc>
        <w:tc>
          <w:tcPr>
            <w:tcW w:w="1305" w:type="dxa"/>
            <w:vAlign w:val="center"/>
          </w:tcPr>
          <w:p w14:paraId="4027809C" w14:textId="560629AD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14,1</w:t>
            </w:r>
          </w:p>
        </w:tc>
      </w:tr>
      <w:tr w:rsidR="00417DF5" w:rsidRPr="00D41511" w14:paraId="4AFB099C" w14:textId="77777777" w:rsidTr="00170445">
        <w:trPr>
          <w:jc w:val="center"/>
        </w:trPr>
        <w:tc>
          <w:tcPr>
            <w:tcW w:w="3397" w:type="dxa"/>
          </w:tcPr>
          <w:p w14:paraId="5EE216D9" w14:textId="33A9BCBB" w:rsidR="00417DF5" w:rsidRPr="00D41511" w:rsidRDefault="00417DF5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С</w:t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мертност</w:t>
            </w: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ь</w:t>
            </w:r>
          </w:p>
        </w:tc>
        <w:tc>
          <w:tcPr>
            <w:tcW w:w="1304" w:type="dxa"/>
            <w:vAlign w:val="center"/>
          </w:tcPr>
          <w:p w14:paraId="2293739A" w14:textId="73ED9D51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12,2</w:t>
            </w:r>
          </w:p>
        </w:tc>
        <w:tc>
          <w:tcPr>
            <w:tcW w:w="1304" w:type="dxa"/>
            <w:vAlign w:val="center"/>
          </w:tcPr>
          <w:p w14:paraId="0DC69C96" w14:textId="05476706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14,1</w:t>
            </w:r>
          </w:p>
        </w:tc>
        <w:tc>
          <w:tcPr>
            <w:tcW w:w="1304" w:type="dxa"/>
            <w:vAlign w:val="center"/>
          </w:tcPr>
          <w:p w14:paraId="1771DE77" w14:textId="26A28E0E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12,6</w:t>
            </w:r>
          </w:p>
        </w:tc>
        <w:tc>
          <w:tcPr>
            <w:tcW w:w="1304" w:type="dxa"/>
            <w:vAlign w:val="center"/>
          </w:tcPr>
          <w:p w14:paraId="06704903" w14:textId="2A7CEAF6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11,4</w:t>
            </w:r>
          </w:p>
        </w:tc>
        <w:tc>
          <w:tcPr>
            <w:tcW w:w="1305" w:type="dxa"/>
            <w:vAlign w:val="center"/>
          </w:tcPr>
          <w:p w14:paraId="1CAD9A09" w14:textId="2FA8AFB8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10,8</w:t>
            </w:r>
          </w:p>
        </w:tc>
      </w:tr>
      <w:tr w:rsidR="00417DF5" w:rsidRPr="00D41511" w14:paraId="6F84F5EC" w14:textId="77777777" w:rsidTr="00170445">
        <w:trPr>
          <w:jc w:val="center"/>
        </w:trPr>
        <w:tc>
          <w:tcPr>
            <w:tcW w:w="3397" w:type="dxa"/>
          </w:tcPr>
          <w:p w14:paraId="1BAC844F" w14:textId="77777777" w:rsidR="00417DF5" w:rsidRPr="00D41511" w:rsidRDefault="00417DF5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b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 xml:space="preserve">Естественный прирост (убыль) населения </w:t>
            </w:r>
          </w:p>
        </w:tc>
        <w:tc>
          <w:tcPr>
            <w:tcW w:w="1304" w:type="dxa"/>
            <w:vAlign w:val="center"/>
          </w:tcPr>
          <w:p w14:paraId="445C8DFC" w14:textId="6EC7F02B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3,1</w:t>
            </w:r>
          </w:p>
        </w:tc>
        <w:tc>
          <w:tcPr>
            <w:tcW w:w="1304" w:type="dxa"/>
            <w:vAlign w:val="center"/>
          </w:tcPr>
          <w:p w14:paraId="2DBFDABC" w14:textId="5B9075A8" w:rsidR="00417DF5" w:rsidRPr="00F46A27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</w:pPr>
            <w:r w:rsidRPr="00F46A27">
              <w:rPr>
                <w:rFonts w:ascii="Liberation Serif" w:eastAsia="Times New Roman" w:hAnsi="Liberation Serif" w:cs="Liberation Serif"/>
                <w:bCs/>
                <w:color w:val="auto"/>
                <w:sz w:val="28"/>
                <w:szCs w:val="28"/>
                <w:lang w:bidi="ar-SA"/>
              </w:rPr>
              <w:t>2,2</w:t>
            </w:r>
          </w:p>
        </w:tc>
        <w:tc>
          <w:tcPr>
            <w:tcW w:w="1304" w:type="dxa"/>
            <w:vAlign w:val="center"/>
          </w:tcPr>
          <w:p w14:paraId="34371E23" w14:textId="37C364F6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304" w:type="dxa"/>
            <w:vAlign w:val="center"/>
          </w:tcPr>
          <w:p w14:paraId="418BF543" w14:textId="250F3256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5,4</w:t>
            </w:r>
          </w:p>
        </w:tc>
        <w:tc>
          <w:tcPr>
            <w:tcW w:w="1305" w:type="dxa"/>
            <w:vAlign w:val="center"/>
          </w:tcPr>
          <w:p w14:paraId="314CEF4C" w14:textId="71E8A7CF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3,2</w:t>
            </w:r>
          </w:p>
        </w:tc>
      </w:tr>
      <w:tr w:rsidR="00417DF5" w:rsidRPr="00D41511" w14:paraId="68C0E50F" w14:textId="77777777" w:rsidTr="00170445">
        <w:trPr>
          <w:jc w:val="center"/>
        </w:trPr>
        <w:tc>
          <w:tcPr>
            <w:tcW w:w="3397" w:type="dxa"/>
          </w:tcPr>
          <w:p w14:paraId="5ADB4B3B" w14:textId="77777777" w:rsidR="00417DF5" w:rsidRPr="00D41511" w:rsidRDefault="00417DF5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Смертность в трудоспособном возрасте</w:t>
            </w:r>
          </w:p>
        </w:tc>
        <w:tc>
          <w:tcPr>
            <w:tcW w:w="1304" w:type="dxa"/>
            <w:vAlign w:val="center"/>
          </w:tcPr>
          <w:p w14:paraId="29E1F0E0" w14:textId="31CAAB19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5,1</w:t>
            </w:r>
          </w:p>
        </w:tc>
        <w:tc>
          <w:tcPr>
            <w:tcW w:w="1304" w:type="dxa"/>
            <w:vAlign w:val="center"/>
          </w:tcPr>
          <w:p w14:paraId="5BE27E11" w14:textId="0CC82D4E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6,0</w:t>
            </w:r>
          </w:p>
        </w:tc>
        <w:tc>
          <w:tcPr>
            <w:tcW w:w="1304" w:type="dxa"/>
            <w:vAlign w:val="center"/>
          </w:tcPr>
          <w:p w14:paraId="1B0B30F6" w14:textId="7B2866B0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4,1</w:t>
            </w:r>
          </w:p>
        </w:tc>
        <w:tc>
          <w:tcPr>
            <w:tcW w:w="1304" w:type="dxa"/>
            <w:vAlign w:val="center"/>
          </w:tcPr>
          <w:p w14:paraId="17621E98" w14:textId="59CFE3C8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4,6</w:t>
            </w:r>
          </w:p>
        </w:tc>
        <w:tc>
          <w:tcPr>
            <w:tcW w:w="1305" w:type="dxa"/>
            <w:vAlign w:val="center"/>
          </w:tcPr>
          <w:p w14:paraId="2A3C5CCD" w14:textId="0A6F8B7B" w:rsidR="00417DF5" w:rsidRPr="00D41511" w:rsidRDefault="00417DF5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4,0</w:t>
            </w:r>
          </w:p>
        </w:tc>
      </w:tr>
    </w:tbl>
    <w:p w14:paraId="34B36060" w14:textId="34F1ABCF" w:rsidR="00417DF5" w:rsidRPr="00417DF5" w:rsidRDefault="00417DF5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>Рождаемость выступает важнейшей составной частью воспроизводства населения, вместе с тем отмечается, что количество родившихся в</w:t>
      </w:r>
      <w:r w:rsidR="00B327AB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течение последних 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пяти</w:t>
      </w: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лет в 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муниципальном округе Среднеуральск 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t>Свердловской области</w:t>
      </w:r>
      <w:r w:rsidR="0046567F"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>продолжает снижаться.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Показатель рождаемости в муниципальном округе Среднеуральск 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t>Свердловской области</w:t>
      </w:r>
      <w:r w:rsidR="0046567F"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в 2024 году снизился по сравнению 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>с 2023 годом на 6,0</w:t>
      </w:r>
      <w:r w:rsidR="0046567F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417DF5">
        <w:rPr>
          <w:rFonts w:ascii="Liberation Serif" w:eastAsia="Times New Roman" w:hAnsi="Liberation Serif" w:cs="Liberation Serif"/>
          <w:color w:val="auto"/>
          <w:sz w:val="28"/>
          <w:szCs w:val="28"/>
        </w:rPr>
        <w:t>% и составил 14,1 на 1000 населения против 15,0 на 1000 населения в 2023 году.</w:t>
      </w:r>
    </w:p>
    <w:p w14:paraId="56C0BB1F" w14:textId="2441385E" w:rsidR="00417DF5" w:rsidRPr="00D41511" w:rsidRDefault="00F46A27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>За период реализации предыдущей программы укрепления общественного здоровья, утвержденной на 202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2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>–202</w:t>
      </w:r>
      <w:r w:rsidR="000024AB">
        <w:rPr>
          <w:rFonts w:ascii="Liberation Serif" w:eastAsia="Times New Roman" w:hAnsi="Liberation Serif" w:cs="Liberation Serif"/>
          <w:color w:val="auto"/>
          <w:sz w:val="28"/>
          <w:szCs w:val="28"/>
        </w:rPr>
        <w:t>4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годы</w:t>
      </w:r>
      <w:r w:rsidRPr="00F46A27">
        <w:t xml:space="preserve"> </w:t>
      </w:r>
      <w:r>
        <w:t>п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>оказатель общей смертности снизился на 5,2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% и составил 10,8 на 1000 населения против 11,4 на 1000 населения 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>в 202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3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году, в сравнении со средним многолетним уровнем показатель снизился 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>на 10,2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>%. Показатель смертности в трудоспособном возрасте в 2024 году снизился на 13,0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% и составил 4,0 на 1000 населения против 4,6 на 1000 населения 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в 2023 году и ниже 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среднего многолетнего уровня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на 6,1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F46A27">
        <w:rPr>
          <w:rFonts w:ascii="Liberation Serif" w:eastAsia="Times New Roman" w:hAnsi="Liberation Serif" w:cs="Liberation Serif"/>
          <w:color w:val="auto"/>
          <w:sz w:val="28"/>
          <w:szCs w:val="28"/>
        </w:rPr>
        <w:t>% (табл. № 2).</w:t>
      </w:r>
    </w:p>
    <w:p w14:paraId="19359D82" w14:textId="77777777" w:rsidR="00F46A27" w:rsidRDefault="00F46A27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0BECA096" w14:textId="77777777" w:rsidR="00B40089" w:rsidRPr="00D41511" w:rsidRDefault="00B40089" w:rsidP="00595ECE">
      <w:pPr>
        <w:widowControl/>
        <w:suppressAutoHyphens/>
        <w:ind w:firstLine="700"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Таблица № 2</w:t>
      </w:r>
    </w:p>
    <w:p w14:paraId="0FD95577" w14:textId="77777777" w:rsidR="00B40089" w:rsidRPr="00D41511" w:rsidRDefault="00B40089" w:rsidP="00595ECE">
      <w:pPr>
        <w:widowControl/>
        <w:suppressAutoHyphens/>
        <w:ind w:firstLine="700"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1FB067D6" w14:textId="77777777" w:rsidR="00B40089" w:rsidRPr="00D41511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Показатели общей смертности и смертности в трудоспособном возрасте </w:t>
      </w:r>
    </w:p>
    <w:p w14:paraId="4D8C39A9" w14:textId="57649934" w:rsidR="00B40089" w:rsidRPr="00D41511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в </w:t>
      </w:r>
      <w:r w:rsidR="003A344E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муниципальном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округе Среднеуральск</w:t>
      </w:r>
      <w:r w:rsidR="002E1EB4" w:rsidRP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>Свердловской области</w:t>
      </w:r>
    </w:p>
    <w:p w14:paraId="178CD5B9" w14:textId="77777777" w:rsidR="00B40089" w:rsidRPr="00D41511" w:rsidRDefault="00B40089" w:rsidP="00595ECE">
      <w:pPr>
        <w:widowControl/>
        <w:suppressAutoHyphens/>
        <w:ind w:firstLine="700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772"/>
        <w:gridCol w:w="2528"/>
        <w:gridCol w:w="1772"/>
        <w:gridCol w:w="2055"/>
      </w:tblGrid>
      <w:tr w:rsidR="00B40089" w:rsidRPr="00D41511" w14:paraId="66FFD12D" w14:textId="77777777" w:rsidTr="00A22D4E">
        <w:trPr>
          <w:jc w:val="center"/>
        </w:trPr>
        <w:tc>
          <w:tcPr>
            <w:tcW w:w="1791" w:type="dxa"/>
            <w:vMerge w:val="restart"/>
            <w:vAlign w:val="center"/>
          </w:tcPr>
          <w:p w14:paraId="10EFDF12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годы</w:t>
            </w:r>
          </w:p>
        </w:tc>
        <w:tc>
          <w:tcPr>
            <w:tcW w:w="4300" w:type="dxa"/>
            <w:gridSpan w:val="2"/>
            <w:vAlign w:val="center"/>
          </w:tcPr>
          <w:p w14:paraId="5D4D663E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Общая смертность</w:t>
            </w:r>
          </w:p>
        </w:tc>
        <w:tc>
          <w:tcPr>
            <w:tcW w:w="3827" w:type="dxa"/>
            <w:gridSpan w:val="2"/>
            <w:vAlign w:val="center"/>
          </w:tcPr>
          <w:p w14:paraId="7D5834E8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Смертность в трудоспособном</w:t>
            </w:r>
          </w:p>
          <w:p w14:paraId="3BF2A70F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возрасте</w:t>
            </w:r>
          </w:p>
        </w:tc>
      </w:tr>
      <w:tr w:rsidR="00B40089" w:rsidRPr="00D41511" w14:paraId="31F8BE3E" w14:textId="77777777" w:rsidTr="00A22D4E">
        <w:trPr>
          <w:jc w:val="center"/>
        </w:trPr>
        <w:tc>
          <w:tcPr>
            <w:tcW w:w="1791" w:type="dxa"/>
            <w:vMerge/>
          </w:tcPr>
          <w:p w14:paraId="7F08864F" w14:textId="77777777" w:rsidR="00B40089" w:rsidRPr="00D41511" w:rsidRDefault="00B40089" w:rsidP="00595ECE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72" w:type="dxa"/>
          </w:tcPr>
          <w:p w14:paraId="0515722C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Кол-во человек</w:t>
            </w:r>
          </w:p>
        </w:tc>
        <w:tc>
          <w:tcPr>
            <w:tcW w:w="2528" w:type="dxa"/>
          </w:tcPr>
          <w:p w14:paraId="22C9C400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Показатель на 1000 жителей, промилле</w:t>
            </w:r>
          </w:p>
        </w:tc>
        <w:tc>
          <w:tcPr>
            <w:tcW w:w="1772" w:type="dxa"/>
          </w:tcPr>
          <w:p w14:paraId="3170E873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Кол-во человек</w:t>
            </w:r>
          </w:p>
        </w:tc>
        <w:tc>
          <w:tcPr>
            <w:tcW w:w="2055" w:type="dxa"/>
          </w:tcPr>
          <w:p w14:paraId="5392634F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Показатель на 1000 жителей, промилле</w:t>
            </w:r>
          </w:p>
        </w:tc>
      </w:tr>
      <w:tr w:rsidR="00B40089" w:rsidRPr="00D41511" w14:paraId="457CF399" w14:textId="77777777" w:rsidTr="00A22D4E">
        <w:trPr>
          <w:jc w:val="center"/>
        </w:trPr>
        <w:tc>
          <w:tcPr>
            <w:tcW w:w="1791" w:type="dxa"/>
          </w:tcPr>
          <w:p w14:paraId="2EA7239F" w14:textId="37FBA718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F46A27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1772" w:type="dxa"/>
          </w:tcPr>
          <w:p w14:paraId="5D0E4F18" w14:textId="018D6548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299</w:t>
            </w:r>
          </w:p>
        </w:tc>
        <w:tc>
          <w:tcPr>
            <w:tcW w:w="2528" w:type="dxa"/>
            <w:vAlign w:val="center"/>
          </w:tcPr>
          <w:p w14:paraId="08FD3EBD" w14:textId="110F5938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12,2</w:t>
            </w:r>
          </w:p>
        </w:tc>
        <w:tc>
          <w:tcPr>
            <w:tcW w:w="1772" w:type="dxa"/>
          </w:tcPr>
          <w:p w14:paraId="765C852A" w14:textId="7D57066D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69</w:t>
            </w:r>
          </w:p>
        </w:tc>
        <w:tc>
          <w:tcPr>
            <w:tcW w:w="2055" w:type="dxa"/>
            <w:vAlign w:val="center"/>
          </w:tcPr>
          <w:p w14:paraId="566D986A" w14:textId="0A10EA2E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5,1</w:t>
            </w:r>
          </w:p>
        </w:tc>
      </w:tr>
      <w:tr w:rsidR="00B40089" w:rsidRPr="00D41511" w14:paraId="0AFCB365" w14:textId="77777777" w:rsidTr="00A22D4E">
        <w:trPr>
          <w:jc w:val="center"/>
        </w:trPr>
        <w:tc>
          <w:tcPr>
            <w:tcW w:w="1791" w:type="dxa"/>
          </w:tcPr>
          <w:p w14:paraId="659A0D4C" w14:textId="219B96C9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F46A27"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</w:p>
        </w:tc>
        <w:tc>
          <w:tcPr>
            <w:tcW w:w="1772" w:type="dxa"/>
          </w:tcPr>
          <w:p w14:paraId="61FCF8D8" w14:textId="103F91D9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349</w:t>
            </w:r>
          </w:p>
        </w:tc>
        <w:tc>
          <w:tcPr>
            <w:tcW w:w="2528" w:type="dxa"/>
            <w:vAlign w:val="center"/>
          </w:tcPr>
          <w:p w14:paraId="40E36750" w14:textId="43E54E94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14,1</w:t>
            </w:r>
          </w:p>
        </w:tc>
        <w:tc>
          <w:tcPr>
            <w:tcW w:w="1772" w:type="dxa"/>
          </w:tcPr>
          <w:p w14:paraId="6EFF30AA" w14:textId="71FF638B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80</w:t>
            </w:r>
          </w:p>
        </w:tc>
        <w:tc>
          <w:tcPr>
            <w:tcW w:w="2055" w:type="dxa"/>
            <w:vAlign w:val="center"/>
          </w:tcPr>
          <w:p w14:paraId="4EFAEA56" w14:textId="7DD4033F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6,0</w:t>
            </w:r>
          </w:p>
        </w:tc>
      </w:tr>
      <w:tr w:rsidR="00B40089" w:rsidRPr="00D41511" w14:paraId="1B098913" w14:textId="77777777" w:rsidTr="00A22D4E">
        <w:trPr>
          <w:jc w:val="center"/>
        </w:trPr>
        <w:tc>
          <w:tcPr>
            <w:tcW w:w="1791" w:type="dxa"/>
          </w:tcPr>
          <w:p w14:paraId="1B7AEE7A" w14:textId="0C20B45F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F46A27">
              <w:rPr>
                <w:rFonts w:ascii="Liberation Serif" w:hAnsi="Liberation Serif" w:cs="Liberation Serif"/>
                <w:sz w:val="28"/>
                <w:szCs w:val="28"/>
              </w:rPr>
              <w:t>22</w:t>
            </w:r>
          </w:p>
        </w:tc>
        <w:tc>
          <w:tcPr>
            <w:tcW w:w="1772" w:type="dxa"/>
          </w:tcPr>
          <w:p w14:paraId="561B8E6B" w14:textId="1C26B1F0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314</w:t>
            </w:r>
          </w:p>
        </w:tc>
        <w:tc>
          <w:tcPr>
            <w:tcW w:w="2528" w:type="dxa"/>
            <w:vAlign w:val="center"/>
          </w:tcPr>
          <w:p w14:paraId="7A337F60" w14:textId="2D4C177C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12,6</w:t>
            </w:r>
          </w:p>
        </w:tc>
        <w:tc>
          <w:tcPr>
            <w:tcW w:w="1772" w:type="dxa"/>
          </w:tcPr>
          <w:p w14:paraId="24AA8448" w14:textId="671DBCD8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60</w:t>
            </w:r>
          </w:p>
        </w:tc>
        <w:tc>
          <w:tcPr>
            <w:tcW w:w="2055" w:type="dxa"/>
            <w:vAlign w:val="center"/>
          </w:tcPr>
          <w:p w14:paraId="3CA1821E" w14:textId="23751652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4,1</w:t>
            </w:r>
          </w:p>
        </w:tc>
      </w:tr>
      <w:tr w:rsidR="00B40089" w:rsidRPr="00D41511" w14:paraId="69BDD884" w14:textId="77777777" w:rsidTr="00A22D4E">
        <w:trPr>
          <w:jc w:val="center"/>
        </w:trPr>
        <w:tc>
          <w:tcPr>
            <w:tcW w:w="1791" w:type="dxa"/>
          </w:tcPr>
          <w:p w14:paraId="57DC5F04" w14:textId="69BC25F1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hAnsi="Liberation Serif" w:cs="Liberation Serif"/>
                <w:sz w:val="28"/>
                <w:szCs w:val="28"/>
              </w:rPr>
              <w:t>202</w:t>
            </w:r>
            <w:r w:rsidR="00F46A27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14:paraId="3C35F060" w14:textId="13C38D32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283</w:t>
            </w:r>
          </w:p>
        </w:tc>
        <w:tc>
          <w:tcPr>
            <w:tcW w:w="2528" w:type="dxa"/>
            <w:vAlign w:val="center"/>
          </w:tcPr>
          <w:p w14:paraId="7C535722" w14:textId="7FA36BCB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11,4</w:t>
            </w:r>
          </w:p>
        </w:tc>
        <w:tc>
          <w:tcPr>
            <w:tcW w:w="1772" w:type="dxa"/>
          </w:tcPr>
          <w:p w14:paraId="24429F66" w14:textId="60AF88B6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68</w:t>
            </w:r>
          </w:p>
        </w:tc>
        <w:tc>
          <w:tcPr>
            <w:tcW w:w="2055" w:type="dxa"/>
            <w:vAlign w:val="center"/>
          </w:tcPr>
          <w:p w14:paraId="2AE9E333" w14:textId="5E03022F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4,6</w:t>
            </w:r>
          </w:p>
        </w:tc>
      </w:tr>
      <w:tr w:rsidR="00B40089" w:rsidRPr="00D41511" w14:paraId="1E6322B4" w14:textId="77777777" w:rsidTr="00A22D4E">
        <w:trPr>
          <w:jc w:val="center"/>
        </w:trPr>
        <w:tc>
          <w:tcPr>
            <w:tcW w:w="1791" w:type="dxa"/>
          </w:tcPr>
          <w:p w14:paraId="33283A9D" w14:textId="4C176245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202</w:t>
            </w:r>
            <w:r w:rsidR="00F46A27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14:paraId="295D59C6" w14:textId="5BE0940F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273</w:t>
            </w:r>
          </w:p>
        </w:tc>
        <w:tc>
          <w:tcPr>
            <w:tcW w:w="2528" w:type="dxa"/>
            <w:vAlign w:val="center"/>
          </w:tcPr>
          <w:p w14:paraId="7D49D85E" w14:textId="37099979" w:rsidR="00B40089" w:rsidRPr="00D41511" w:rsidRDefault="00F46A27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10,8</w:t>
            </w:r>
          </w:p>
        </w:tc>
        <w:tc>
          <w:tcPr>
            <w:tcW w:w="1772" w:type="dxa"/>
          </w:tcPr>
          <w:p w14:paraId="14FE8D61" w14:textId="6A69E7B4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60</w:t>
            </w:r>
          </w:p>
        </w:tc>
        <w:tc>
          <w:tcPr>
            <w:tcW w:w="2055" w:type="dxa"/>
            <w:vAlign w:val="center"/>
          </w:tcPr>
          <w:p w14:paraId="04828634" w14:textId="29667C19" w:rsidR="00B40089" w:rsidRPr="00D41511" w:rsidRDefault="00B73C6C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4,0</w:t>
            </w:r>
          </w:p>
        </w:tc>
      </w:tr>
    </w:tbl>
    <w:p w14:paraId="5C371480" w14:textId="77777777" w:rsidR="00B40089" w:rsidRPr="00D41511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7A1227AE" w14:textId="5B7FD474" w:rsidR="00B73C6C" w:rsidRPr="00B73C6C" w:rsidRDefault="00B73C6C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Основными причинами общей смертности в муниципальном округе Среднеуральск 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>Свердловской области</w:t>
      </w:r>
      <w:r w:rsidR="002E1EB4"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в 2024 году являлись болезни органов кровообращения - 52,0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%, на втором месте злокачественные новообразования - 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22,3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%, на третьем месте травмы, несчастные случаи, отравления - 7,3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%, прочие - 18,4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%. Основными причинами смертности населения в трудоспособном возрасте в 2024 году на первом месте были болезни органов кровообращения - 35,0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%, 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на втором месте травмы, несчастные случаи, отравления - 16,7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%, на третьем месте злокачественные новообразования - 13,3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%, прочие -</w:t>
      </w:r>
      <w:r w:rsidR="00855EA0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35,0</w:t>
      </w:r>
      <w:r w:rsidR="002E1EB4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%.</w:t>
      </w:r>
    </w:p>
    <w:p w14:paraId="1277E9B1" w14:textId="25893A38" w:rsidR="00B73C6C" w:rsidRDefault="00B73C6C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B73C6C">
        <w:rPr>
          <w:rFonts w:ascii="Liberation Serif" w:eastAsia="Times New Roman" w:hAnsi="Liberation Serif" w:cs="Liberation Serif"/>
          <w:color w:val="auto"/>
          <w:sz w:val="28"/>
          <w:szCs w:val="28"/>
        </w:rPr>
        <w:t>По итогам 2024 года произошел рост смертности в трудоспособном возрасте по болезням системы кровообращения. Снижение произошло по причине травм, отравлений и злокачественных новообразований.</w:t>
      </w:r>
    </w:p>
    <w:p w14:paraId="3B32745C" w14:textId="2B294A31" w:rsidR="00863209" w:rsidRPr="00D41511" w:rsidRDefault="00863209" w:rsidP="00595ECE">
      <w:pPr>
        <w:widowControl/>
        <w:tabs>
          <w:tab w:val="left" w:pos="1804"/>
          <w:tab w:val="left" w:pos="3276"/>
          <w:tab w:val="left" w:pos="5101"/>
          <w:tab w:val="left" w:pos="6433"/>
          <w:tab w:val="left" w:pos="8258"/>
        </w:tabs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86320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Среди 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населения</w:t>
      </w:r>
      <w:r w:rsidRPr="0086320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отмечается высокий уровень распространенности факторов риска неинфекционных заболеваний, являющихся, в том числе, лидирующими причинами смертности от сердечно-сосудистых заболеваний.</w:t>
      </w:r>
    </w:p>
    <w:p w14:paraId="19A6B2E2" w14:textId="77777777" w:rsidR="00863209" w:rsidRPr="00D41511" w:rsidRDefault="00863209" w:rsidP="00595ECE">
      <w:pPr>
        <w:widowControl/>
        <w:suppressAutoHyphens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293091B4" w14:textId="0071C3B2" w:rsidR="00B40089" w:rsidRPr="003A344E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3A344E">
        <w:rPr>
          <w:rFonts w:ascii="Liberation Serif" w:eastAsia="Times New Roman" w:hAnsi="Liberation Serif" w:cs="Liberation Serif"/>
          <w:color w:val="auto"/>
          <w:sz w:val="28"/>
          <w:szCs w:val="28"/>
        </w:rPr>
        <w:t>Диспансеризация</w:t>
      </w:r>
    </w:p>
    <w:p w14:paraId="47527331" w14:textId="77777777" w:rsidR="00B40089" w:rsidRPr="00D41511" w:rsidRDefault="00B40089" w:rsidP="00595ECE">
      <w:pPr>
        <w:widowControl/>
        <w:suppressAutoHyphens/>
        <w:ind w:firstLine="800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64C6EF2F" w14:textId="1A6991F1" w:rsidR="004F046E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Важным звеном в сохранении общественного здоровья населения также является своевременное выявление заболеваний, что создает условия </w:t>
      </w:r>
      <w:r w:rsidR="00D41CF9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для их эффективного лечения. </w:t>
      </w:r>
      <w:r w:rsidR="00B327AB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Прохождение профилактических медицинских обследований (ПМО) работающими на территории муниципального округа Среднеуральск Свердловской области представлено по годам в 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таблица № </w:t>
      </w:r>
      <w:r w:rsidR="0026042A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3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14:paraId="4119FF9C" w14:textId="279D9E19" w:rsidR="00B40089" w:rsidRPr="00D41511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</w:p>
    <w:p w14:paraId="65BA5178" w14:textId="774D4028" w:rsidR="00B40089" w:rsidRPr="00D41511" w:rsidRDefault="00B40089" w:rsidP="00595ECE">
      <w:pPr>
        <w:widowControl/>
        <w:suppressAutoHyphens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  <w:lang w:eastAsia="x-none" w:bidi="ar-SA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  <w:lang w:val="x-none" w:eastAsia="x-none" w:bidi="ar-SA"/>
        </w:rPr>
        <w:t xml:space="preserve">Таблица 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  <w:lang w:eastAsia="x-none" w:bidi="ar-SA"/>
        </w:rPr>
        <w:t xml:space="preserve">№ </w:t>
      </w:r>
      <w:r w:rsidR="0026042A">
        <w:rPr>
          <w:rFonts w:ascii="Liberation Serif" w:eastAsia="Times New Roman" w:hAnsi="Liberation Serif" w:cs="Liberation Serif"/>
          <w:color w:val="auto"/>
          <w:sz w:val="28"/>
          <w:szCs w:val="28"/>
          <w:lang w:eastAsia="x-none" w:bidi="ar-SA"/>
        </w:rPr>
        <w:t>3</w:t>
      </w:r>
    </w:p>
    <w:p w14:paraId="37D459A9" w14:textId="77777777" w:rsidR="00B40089" w:rsidRPr="00D41511" w:rsidRDefault="00B40089" w:rsidP="00595ECE">
      <w:pPr>
        <w:widowControl/>
        <w:suppressAutoHyphens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  <w:lang w:val="x-none" w:eastAsia="x-none" w:bidi="ar-SA"/>
        </w:rPr>
      </w:pPr>
    </w:p>
    <w:p w14:paraId="688085E7" w14:textId="1DEAA767" w:rsidR="00B40089" w:rsidRPr="00D41511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val="x-none" w:eastAsia="x-none" w:bidi="ar-SA"/>
        </w:rPr>
      </w:pPr>
      <w:r w:rsidRPr="00D41511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val="x-none" w:eastAsia="x-none" w:bidi="ar-SA"/>
        </w:rPr>
        <w:t xml:space="preserve">Характеристика прохождения ПМО работающими </w:t>
      </w:r>
      <w:r w:rsidRPr="00D41511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eastAsia="x-none" w:bidi="ar-SA"/>
        </w:rPr>
        <w:t xml:space="preserve">на </w:t>
      </w:r>
      <w:r w:rsidRPr="00D41511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val="x-none" w:eastAsia="x-none" w:bidi="ar-SA"/>
        </w:rPr>
        <w:t xml:space="preserve">территории </w:t>
      </w:r>
      <w:r w:rsidRPr="00D41511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val="x-none" w:eastAsia="x-none" w:bidi="ar-SA"/>
        </w:rPr>
        <w:br/>
      </w:r>
      <w:r w:rsidR="004D2436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val="x-none" w:eastAsia="x-none" w:bidi="ar-SA"/>
        </w:rPr>
        <w:t>муниципального округа Среднеуральск Свердловской области</w:t>
      </w:r>
    </w:p>
    <w:p w14:paraId="259DE322" w14:textId="77777777" w:rsidR="00B40089" w:rsidRPr="00D41511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eastAsia="x-none" w:bidi="ar-SA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977"/>
        <w:gridCol w:w="2977"/>
        <w:gridCol w:w="1497"/>
        <w:gridCol w:w="1369"/>
      </w:tblGrid>
      <w:tr w:rsidR="00B40089" w:rsidRPr="00D41511" w14:paraId="0423FF79" w14:textId="77777777" w:rsidTr="00D41CF9">
        <w:trPr>
          <w:jc w:val="center"/>
        </w:trPr>
        <w:tc>
          <w:tcPr>
            <w:tcW w:w="1129" w:type="dxa"/>
            <w:vAlign w:val="center"/>
          </w:tcPr>
          <w:p w14:paraId="351F5EA0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Год</w:t>
            </w:r>
          </w:p>
        </w:tc>
        <w:tc>
          <w:tcPr>
            <w:tcW w:w="2977" w:type="dxa"/>
            <w:vAlign w:val="center"/>
          </w:tcPr>
          <w:p w14:paraId="0F7E00B6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Количество работающих,</w:t>
            </w:r>
          </w:p>
          <w:p w14:paraId="6FEDFEC3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подлежащих ПМО</w:t>
            </w:r>
          </w:p>
        </w:tc>
        <w:tc>
          <w:tcPr>
            <w:tcW w:w="2977" w:type="dxa"/>
            <w:vAlign w:val="center"/>
          </w:tcPr>
          <w:p w14:paraId="185364F8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Количество работающих,</w:t>
            </w:r>
          </w:p>
          <w:p w14:paraId="525547BF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прошедших ПМО всего</w:t>
            </w:r>
          </w:p>
        </w:tc>
        <w:tc>
          <w:tcPr>
            <w:tcW w:w="1497" w:type="dxa"/>
            <w:vAlign w:val="center"/>
          </w:tcPr>
          <w:p w14:paraId="2CAE596F" w14:textId="34A3692E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 xml:space="preserve">В т.ч. </w:t>
            </w:r>
            <w:r w:rsidR="00D41CF9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br/>
            </w: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в ПЦ</w:t>
            </w:r>
          </w:p>
        </w:tc>
        <w:tc>
          <w:tcPr>
            <w:tcW w:w="1369" w:type="dxa"/>
            <w:vAlign w:val="center"/>
          </w:tcPr>
          <w:p w14:paraId="37A9B225" w14:textId="77777777" w:rsidR="00B40089" w:rsidRPr="00D41511" w:rsidRDefault="00B40089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 w:rsidRPr="00D41511"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% охвата</w:t>
            </w:r>
          </w:p>
        </w:tc>
      </w:tr>
      <w:tr w:rsidR="00B40089" w:rsidRPr="00D41511" w14:paraId="44A94618" w14:textId="77777777" w:rsidTr="00D41CF9">
        <w:trPr>
          <w:jc w:val="center"/>
        </w:trPr>
        <w:tc>
          <w:tcPr>
            <w:tcW w:w="1129" w:type="dxa"/>
            <w:vAlign w:val="bottom"/>
          </w:tcPr>
          <w:p w14:paraId="740C8A1D" w14:textId="2FA01381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2019</w:t>
            </w:r>
          </w:p>
        </w:tc>
        <w:tc>
          <w:tcPr>
            <w:tcW w:w="2977" w:type="dxa"/>
            <w:vAlign w:val="bottom"/>
          </w:tcPr>
          <w:p w14:paraId="201B6D7A" w14:textId="123DF83C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1907</w:t>
            </w:r>
          </w:p>
        </w:tc>
        <w:tc>
          <w:tcPr>
            <w:tcW w:w="2977" w:type="dxa"/>
            <w:vAlign w:val="bottom"/>
          </w:tcPr>
          <w:p w14:paraId="5743AD5F" w14:textId="518EF6BC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1715</w:t>
            </w:r>
          </w:p>
        </w:tc>
        <w:tc>
          <w:tcPr>
            <w:tcW w:w="1497" w:type="dxa"/>
            <w:vAlign w:val="bottom"/>
          </w:tcPr>
          <w:p w14:paraId="5A5EFD5C" w14:textId="4B30A317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101</w:t>
            </w:r>
          </w:p>
        </w:tc>
        <w:tc>
          <w:tcPr>
            <w:tcW w:w="1369" w:type="dxa"/>
            <w:vAlign w:val="bottom"/>
          </w:tcPr>
          <w:p w14:paraId="092AA930" w14:textId="04313451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89,9</w:t>
            </w:r>
          </w:p>
        </w:tc>
      </w:tr>
      <w:tr w:rsidR="00B40089" w:rsidRPr="00D41511" w14:paraId="341F821D" w14:textId="77777777" w:rsidTr="00D41CF9">
        <w:trPr>
          <w:jc w:val="center"/>
        </w:trPr>
        <w:tc>
          <w:tcPr>
            <w:tcW w:w="1129" w:type="dxa"/>
            <w:vAlign w:val="bottom"/>
          </w:tcPr>
          <w:p w14:paraId="2CF2CE47" w14:textId="58303CCC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2020</w:t>
            </w:r>
          </w:p>
        </w:tc>
        <w:tc>
          <w:tcPr>
            <w:tcW w:w="2977" w:type="dxa"/>
            <w:vAlign w:val="bottom"/>
          </w:tcPr>
          <w:p w14:paraId="79E03F2C" w14:textId="417E7D1A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2118</w:t>
            </w:r>
          </w:p>
        </w:tc>
        <w:tc>
          <w:tcPr>
            <w:tcW w:w="2977" w:type="dxa"/>
            <w:vAlign w:val="bottom"/>
          </w:tcPr>
          <w:p w14:paraId="2AE482D5" w14:textId="42C1F457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1439</w:t>
            </w:r>
          </w:p>
        </w:tc>
        <w:tc>
          <w:tcPr>
            <w:tcW w:w="1497" w:type="dxa"/>
            <w:vAlign w:val="bottom"/>
          </w:tcPr>
          <w:p w14:paraId="1B7BE4FF" w14:textId="6A058460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86</w:t>
            </w:r>
          </w:p>
        </w:tc>
        <w:tc>
          <w:tcPr>
            <w:tcW w:w="1369" w:type="dxa"/>
            <w:vAlign w:val="bottom"/>
          </w:tcPr>
          <w:p w14:paraId="7B0CC647" w14:textId="2385ED07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67,9</w:t>
            </w:r>
          </w:p>
        </w:tc>
      </w:tr>
      <w:tr w:rsidR="00B40089" w:rsidRPr="00D41511" w14:paraId="5239A7CF" w14:textId="77777777" w:rsidTr="00D41CF9">
        <w:trPr>
          <w:jc w:val="center"/>
        </w:trPr>
        <w:tc>
          <w:tcPr>
            <w:tcW w:w="1129" w:type="dxa"/>
            <w:vAlign w:val="bottom"/>
          </w:tcPr>
          <w:p w14:paraId="37CF50CD" w14:textId="1637CB00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2021</w:t>
            </w:r>
          </w:p>
        </w:tc>
        <w:tc>
          <w:tcPr>
            <w:tcW w:w="2977" w:type="dxa"/>
            <w:vAlign w:val="bottom"/>
          </w:tcPr>
          <w:p w14:paraId="275BA024" w14:textId="3ADCB8D3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1457</w:t>
            </w:r>
          </w:p>
        </w:tc>
        <w:tc>
          <w:tcPr>
            <w:tcW w:w="2977" w:type="dxa"/>
            <w:vAlign w:val="bottom"/>
          </w:tcPr>
          <w:p w14:paraId="011B4C7D" w14:textId="64145891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1426</w:t>
            </w:r>
          </w:p>
        </w:tc>
        <w:tc>
          <w:tcPr>
            <w:tcW w:w="1497" w:type="dxa"/>
            <w:vAlign w:val="bottom"/>
          </w:tcPr>
          <w:p w14:paraId="0F520EDC" w14:textId="512FCF6E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88</w:t>
            </w:r>
          </w:p>
        </w:tc>
        <w:tc>
          <w:tcPr>
            <w:tcW w:w="1369" w:type="dxa"/>
            <w:vAlign w:val="bottom"/>
          </w:tcPr>
          <w:p w14:paraId="5A10D148" w14:textId="18EE301C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97,8</w:t>
            </w:r>
          </w:p>
        </w:tc>
      </w:tr>
      <w:tr w:rsidR="00B40089" w:rsidRPr="00D41511" w14:paraId="43B7CEBA" w14:textId="77777777" w:rsidTr="00D41CF9">
        <w:trPr>
          <w:jc w:val="center"/>
        </w:trPr>
        <w:tc>
          <w:tcPr>
            <w:tcW w:w="1129" w:type="dxa"/>
            <w:vAlign w:val="bottom"/>
          </w:tcPr>
          <w:p w14:paraId="08E7A0E5" w14:textId="4BAC5E24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2022</w:t>
            </w:r>
          </w:p>
        </w:tc>
        <w:tc>
          <w:tcPr>
            <w:tcW w:w="2977" w:type="dxa"/>
            <w:vAlign w:val="bottom"/>
          </w:tcPr>
          <w:p w14:paraId="39142BDC" w14:textId="265D4D74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1715</w:t>
            </w:r>
          </w:p>
        </w:tc>
        <w:tc>
          <w:tcPr>
            <w:tcW w:w="2977" w:type="dxa"/>
            <w:vAlign w:val="bottom"/>
          </w:tcPr>
          <w:p w14:paraId="55E37960" w14:textId="58652039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1253</w:t>
            </w:r>
          </w:p>
        </w:tc>
        <w:tc>
          <w:tcPr>
            <w:tcW w:w="1497" w:type="dxa"/>
            <w:vAlign w:val="bottom"/>
          </w:tcPr>
          <w:p w14:paraId="12B44BA4" w14:textId="4A2CF963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31</w:t>
            </w:r>
          </w:p>
        </w:tc>
        <w:tc>
          <w:tcPr>
            <w:tcW w:w="1369" w:type="dxa"/>
            <w:vAlign w:val="bottom"/>
          </w:tcPr>
          <w:p w14:paraId="29C69E68" w14:textId="24ABDBF9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74,8</w:t>
            </w:r>
          </w:p>
        </w:tc>
      </w:tr>
      <w:tr w:rsidR="00B40089" w:rsidRPr="00D41511" w14:paraId="1DCA56C5" w14:textId="77777777" w:rsidTr="00D41CF9">
        <w:trPr>
          <w:jc w:val="center"/>
        </w:trPr>
        <w:tc>
          <w:tcPr>
            <w:tcW w:w="1129" w:type="dxa"/>
            <w:vAlign w:val="bottom"/>
          </w:tcPr>
          <w:p w14:paraId="7D829254" w14:textId="43086B03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2023</w:t>
            </w:r>
          </w:p>
        </w:tc>
        <w:tc>
          <w:tcPr>
            <w:tcW w:w="2977" w:type="dxa"/>
            <w:vAlign w:val="bottom"/>
          </w:tcPr>
          <w:p w14:paraId="15349BC7" w14:textId="11A5A2FA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1520</w:t>
            </w:r>
          </w:p>
        </w:tc>
        <w:tc>
          <w:tcPr>
            <w:tcW w:w="2977" w:type="dxa"/>
            <w:vAlign w:val="bottom"/>
          </w:tcPr>
          <w:p w14:paraId="1E48CD21" w14:textId="7C83C3E4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1492</w:t>
            </w:r>
          </w:p>
        </w:tc>
        <w:tc>
          <w:tcPr>
            <w:tcW w:w="1497" w:type="dxa"/>
            <w:vAlign w:val="bottom"/>
          </w:tcPr>
          <w:p w14:paraId="69F2286D" w14:textId="485E8440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83</w:t>
            </w:r>
          </w:p>
        </w:tc>
        <w:tc>
          <w:tcPr>
            <w:tcW w:w="1369" w:type="dxa"/>
            <w:vAlign w:val="bottom"/>
          </w:tcPr>
          <w:p w14:paraId="0A05DBB5" w14:textId="2BADC5E8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98,15</w:t>
            </w:r>
          </w:p>
        </w:tc>
      </w:tr>
      <w:tr w:rsidR="00B40089" w:rsidRPr="00D41511" w14:paraId="01A6B861" w14:textId="77777777" w:rsidTr="00D41CF9">
        <w:trPr>
          <w:jc w:val="center"/>
        </w:trPr>
        <w:tc>
          <w:tcPr>
            <w:tcW w:w="1129" w:type="dxa"/>
            <w:vAlign w:val="bottom"/>
          </w:tcPr>
          <w:p w14:paraId="766F76E4" w14:textId="71A709A9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2024</w:t>
            </w:r>
          </w:p>
        </w:tc>
        <w:tc>
          <w:tcPr>
            <w:tcW w:w="2977" w:type="dxa"/>
            <w:vAlign w:val="bottom"/>
          </w:tcPr>
          <w:p w14:paraId="2D30F2EE" w14:textId="727E8BE2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1490</w:t>
            </w:r>
          </w:p>
        </w:tc>
        <w:tc>
          <w:tcPr>
            <w:tcW w:w="2977" w:type="dxa"/>
            <w:vAlign w:val="bottom"/>
          </w:tcPr>
          <w:p w14:paraId="49E44FBB" w14:textId="553F2A29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1325</w:t>
            </w:r>
          </w:p>
        </w:tc>
        <w:tc>
          <w:tcPr>
            <w:tcW w:w="1497" w:type="dxa"/>
            <w:vAlign w:val="bottom"/>
          </w:tcPr>
          <w:p w14:paraId="56D38669" w14:textId="142AEBC5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116</w:t>
            </w:r>
          </w:p>
        </w:tc>
        <w:tc>
          <w:tcPr>
            <w:tcW w:w="1369" w:type="dxa"/>
            <w:vAlign w:val="bottom"/>
          </w:tcPr>
          <w:p w14:paraId="0BD83CF2" w14:textId="452DAC74" w:rsidR="00B40089" w:rsidRPr="00D41511" w:rsidRDefault="000024AB" w:rsidP="00595ECE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8"/>
                <w:szCs w:val="28"/>
                <w:lang w:bidi="ar-SA"/>
              </w:rPr>
              <w:t>96,71</w:t>
            </w:r>
          </w:p>
        </w:tc>
      </w:tr>
    </w:tbl>
    <w:p w14:paraId="73FC1802" w14:textId="77777777" w:rsidR="00B40089" w:rsidRPr="00D41511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34C40548" w14:textId="561B684C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Структура наиболее часто выявляемых факторов риска хронических неинфекционных заболеваний у жителей </w:t>
      </w:r>
      <w:r w:rsidR="004D2436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муниципального округа Среднеуральск Свердловской области </w:t>
      </w: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(в порядке убывания) при прохождении ПМО: </w:t>
      </w:r>
    </w:p>
    <w:p w14:paraId="5F0B6961" w14:textId="77777777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lastRenderedPageBreak/>
        <w:t xml:space="preserve">- нерациональное питание; </w:t>
      </w:r>
    </w:p>
    <w:p w14:paraId="53D6A05A" w14:textId="77777777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- повышенное артериальное давление; </w:t>
      </w:r>
    </w:p>
    <w:p w14:paraId="6BD28F09" w14:textId="77777777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- низкая физическая активность; </w:t>
      </w:r>
    </w:p>
    <w:p w14:paraId="07C62D28" w14:textId="77777777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- избыточная масса тела; </w:t>
      </w:r>
    </w:p>
    <w:p w14:paraId="58BF05C3" w14:textId="77777777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- гиперхолестеринемия; </w:t>
      </w:r>
    </w:p>
    <w:p w14:paraId="334CE674" w14:textId="77777777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- ожирение; </w:t>
      </w:r>
    </w:p>
    <w:p w14:paraId="2831B719" w14:textId="77777777" w:rsidR="00B327AB" w:rsidRDefault="00B327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- курение табака.</w:t>
      </w:r>
    </w:p>
    <w:p w14:paraId="7A1C0FE9" w14:textId="747D0080" w:rsidR="0026042A" w:rsidRDefault="0026042A" w:rsidP="00595ECE">
      <w:pPr>
        <w:widowControl/>
        <w:tabs>
          <w:tab w:val="left" w:pos="1804"/>
          <w:tab w:val="left" w:pos="3276"/>
          <w:tab w:val="left" w:pos="5101"/>
          <w:tab w:val="left" w:pos="6433"/>
          <w:tab w:val="left" w:pos="8258"/>
        </w:tabs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Для населения 2 раза в месяц, по субботам проводится диспансеризация взрослого населения, что позволяет людям, занятым в пятидневную неделю, пройти все исследования и специалистов в течени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е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одного дня. Информация доступна на сайте ГАУЗ СО «Верхнепышминская ЦГ</w:t>
      </w: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>К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Б имени П.Д. Бородина», </w:t>
      </w:r>
      <w:r w:rsidR="004D2436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в СМИ, в социальных сетях.</w:t>
      </w:r>
    </w:p>
    <w:p w14:paraId="247BCB28" w14:textId="77777777" w:rsidR="003A344E" w:rsidRDefault="003A344E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</w:p>
    <w:p w14:paraId="3AFCA5CB" w14:textId="4C4A42F8" w:rsidR="003A344E" w:rsidRDefault="003A344E" w:rsidP="004D2436">
      <w:pPr>
        <w:widowControl/>
        <w:suppressAutoHyphens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 w:rsidRPr="003A344E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Комфортная и безопасная среда для жизни</w:t>
      </w:r>
    </w:p>
    <w:p w14:paraId="78269C64" w14:textId="77777777" w:rsidR="003A344E" w:rsidRDefault="003A344E" w:rsidP="00595ECE">
      <w:pPr>
        <w:widowControl/>
        <w:suppressAutoHyphens/>
        <w:autoSpaceDE w:val="0"/>
        <w:autoSpaceDN w:val="0"/>
        <w:adjustRightInd w:val="0"/>
        <w:ind w:firstLine="700"/>
        <w:jc w:val="center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</w:p>
    <w:p w14:paraId="607C94C1" w14:textId="38D26E7D" w:rsidR="000024AB" w:rsidRDefault="000024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Состояние окружающей среды является одним из ключевых факторов, определяющих здоровье человека и влияющих не только на качество, </w:t>
      </w:r>
      <w:r w:rsidR="004D2436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но и на безопасность его жизни.</w:t>
      </w:r>
    </w:p>
    <w:p w14:paraId="26638AB4" w14:textId="2CC62E55" w:rsidR="000024AB" w:rsidRDefault="000024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На уровень популяционного здоровья населения города, в том числе, заболеваемость детей и взрослых, распространенность хронических неинфекционных заболеваний, рождаемость, общую смертность населения, смертность в трудоспособном возрасте, оказывают влияние целый ряд факторов, </w:t>
      </w:r>
      <w:r w:rsidR="004D2436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в том числе, промышленное развитие территории, химическая нагрузка (питьевая вода, атмосферный воздух, продукты питания, почва), биологическая, радиационная, шумовая нагрузка.</w:t>
      </w:r>
    </w:p>
    <w:p w14:paraId="3218B72B" w14:textId="77777777" w:rsidR="00D2037C" w:rsidRDefault="000024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На территории города реализуются мероприятия, направленные на снижение воздействия на здоровье населения негативных факторов окружающей среды, сохранения жизни и здоровья граждан, такие как мероприятия по улучшению качества питьево</w:t>
      </w:r>
      <w:r w:rsidR="00961184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й воды</w:t>
      </w: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, </w:t>
      </w:r>
      <w:r w:rsidR="00961184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капитальному ремонту инженерно-технических сооружений водоснабжения, </w:t>
      </w:r>
      <w:r w:rsidR="003E46D9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благоустройство территорий в рамках муниципальных программ</w:t>
      </w:r>
      <w:r w:rsidR="00961184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 «</w:t>
      </w:r>
      <w:r w:rsidR="00961184" w:rsidRPr="00961184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Развитие жилищно-коммунального хозяйства </w:t>
      </w:r>
      <w:r w:rsidR="004D2436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br/>
      </w:r>
      <w:r w:rsidR="00961184" w:rsidRPr="00961184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и повышение энергетической эффективности муниципального округа Среднеуральск Свердловской области на 2023-2028 годы</w:t>
      </w:r>
      <w:r w:rsidR="00961184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»,</w:t>
      </w:r>
      <w:r w:rsidR="003E46D9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 «</w:t>
      </w:r>
      <w:r w:rsidR="003E46D9" w:rsidRPr="00D2037C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Охрана окружающей среды и обеспечение экологической безопасности населения </w:t>
      </w:r>
      <w:r w:rsidR="00D2037C" w:rsidRPr="00D2037C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муниципального округа Среднеуральск Свердловской области </w:t>
      </w:r>
      <w:r w:rsidR="003E46D9" w:rsidRPr="00D2037C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на 2022-2027 годы»</w:t>
      </w:r>
      <w:r w:rsidR="00961184" w:rsidRPr="00D2037C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.</w:t>
      </w:r>
      <w:r w:rsidR="00730454"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 xml:space="preserve"> </w:t>
      </w:r>
    </w:p>
    <w:p w14:paraId="76A1245B" w14:textId="7A1927CC" w:rsidR="000024AB" w:rsidRDefault="000024AB" w:rsidP="00595ECE">
      <w:pPr>
        <w:widowControl/>
        <w:suppressAutoHyphens/>
        <w:autoSpaceDE w:val="0"/>
        <w:autoSpaceDN w:val="0"/>
        <w:adjustRightInd w:val="0"/>
        <w:ind w:firstLine="700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 w:bidi="ar-SA"/>
        </w:rPr>
        <w:t>С целью обеспечения необходимых условий для ведения гражданами здорового образа жизни и максимального уменьшения влияния негативных внешних факторов на здоровье населения в настоящую программу включены мероприятия, направленные на создание комфортных здоровьесберегающих условий для жизни, а также мероприятия, направленные на повышение мотивации для ведения здорового образа жизни, в том числе, внедрение корпоративных программ укрепления здоровья работающих.</w:t>
      </w:r>
    </w:p>
    <w:p w14:paraId="5D4DD70C" w14:textId="77777777" w:rsidR="00063BF2" w:rsidRDefault="00063BF2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</w:p>
    <w:p w14:paraId="1B6D5F03" w14:textId="55F69E5D" w:rsidR="00863209" w:rsidRDefault="00485339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2</w:t>
      </w:r>
      <w:r w:rsidR="00863209" w:rsidRPr="00863209">
        <w:rPr>
          <w:rFonts w:ascii="Liberation Serif" w:hAnsi="Liberation Serif" w:cs="Liberation Serif"/>
          <w:b/>
          <w:bCs/>
          <w:sz w:val="28"/>
          <w:szCs w:val="28"/>
        </w:rPr>
        <w:t>. Характеристика и анализ текущего состояния</w:t>
      </w:r>
      <w:r w:rsidR="00863209">
        <w:rPr>
          <w:rFonts w:ascii="Liberation Serif" w:hAnsi="Liberation Serif" w:cs="Liberation Serif"/>
          <w:b/>
          <w:bCs/>
          <w:sz w:val="28"/>
          <w:szCs w:val="28"/>
        </w:rPr>
        <w:t xml:space="preserve"> профилактики </w:t>
      </w:r>
      <w:r w:rsidR="00730454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863209">
        <w:rPr>
          <w:rFonts w:ascii="Liberation Serif" w:hAnsi="Liberation Serif" w:cs="Liberation Serif"/>
          <w:b/>
          <w:bCs/>
          <w:sz w:val="28"/>
          <w:szCs w:val="28"/>
        </w:rPr>
        <w:t>ВИЧ-инфекции</w:t>
      </w:r>
    </w:p>
    <w:p w14:paraId="12C0A37F" w14:textId="77777777" w:rsidR="00485339" w:rsidRDefault="00485339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76C7E03" w14:textId="619637F1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>В 2024 году было вновь выявлено 24 ВИЧ-инфицированных, показатель составил 96,4 на 100 тыс. населения, что в 1,4 раза ниже показателя 2023</w:t>
      </w:r>
      <w:r w:rsidR="00730454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г. </w:t>
      </w:r>
      <w:r w:rsidR="00730454">
        <w:rPr>
          <w:rFonts w:ascii="Liberation Serif" w:hAnsi="Liberation Serif" w:cs="Liberation Serif"/>
          <w:sz w:val="28"/>
          <w:szCs w:val="28"/>
        </w:rPr>
        <w:br/>
      </w:r>
      <w:r w:rsidRPr="00863209">
        <w:rPr>
          <w:rFonts w:ascii="Liberation Serif" w:hAnsi="Liberation Serif" w:cs="Liberation Serif"/>
          <w:sz w:val="28"/>
          <w:szCs w:val="28"/>
        </w:rPr>
        <w:t>(32 ВИЧ-инфицированных, 131,1 на 100 тыс. населения).</w:t>
      </w:r>
    </w:p>
    <w:p w14:paraId="782B146D" w14:textId="6A6F5C6E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>У 18 человек установлен диагноз «Болезнь, вызванная ВИЧ», показатель составил 72,3 на 100 тыс. населения, что в 1,3 раза ниже уровня заболеваемости 2023 года, но в 1,8 раза выше СМУ (41,2), среднеобластной показатель (52,9) превышен в 1,4 раза.</w:t>
      </w:r>
    </w:p>
    <w:p w14:paraId="27BB838C" w14:textId="06D48F6C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 xml:space="preserve">Суммарное установление клинических диагнозов в </w:t>
      </w:r>
      <w:r w:rsidR="00713CDB">
        <w:rPr>
          <w:rFonts w:ascii="Liberation Serif" w:hAnsi="Liberation Serif" w:cs="Liberation Serif"/>
          <w:sz w:val="28"/>
          <w:szCs w:val="28"/>
        </w:rPr>
        <w:t>М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О Среднеуральск </w:t>
      </w:r>
      <w:r w:rsidR="00D2037C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863209">
        <w:rPr>
          <w:rFonts w:ascii="Liberation Serif" w:hAnsi="Liberation Serif" w:cs="Liberation Serif"/>
          <w:sz w:val="28"/>
          <w:szCs w:val="28"/>
        </w:rPr>
        <w:t>составило 75%.</w:t>
      </w:r>
    </w:p>
    <w:p w14:paraId="5FB265B4" w14:textId="34944E91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>АРТ-терапией охвачено 98,4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% инфицированных пациентов, нуждающихся </w:t>
      </w:r>
      <w:r w:rsidR="001204C9">
        <w:rPr>
          <w:rFonts w:ascii="Liberation Serif" w:hAnsi="Liberation Serif" w:cs="Liberation Serif"/>
          <w:sz w:val="28"/>
          <w:szCs w:val="28"/>
        </w:rPr>
        <w:br/>
      </w:r>
      <w:r w:rsidRPr="00863209">
        <w:rPr>
          <w:rFonts w:ascii="Liberation Serif" w:hAnsi="Liberation Serif" w:cs="Liberation Serif"/>
          <w:sz w:val="28"/>
          <w:szCs w:val="28"/>
        </w:rPr>
        <w:t xml:space="preserve">в APT- терапии (индикативный показатель </w:t>
      </w:r>
      <w:r w:rsidR="001204C9">
        <w:rPr>
          <w:rFonts w:ascii="Liberation Serif" w:hAnsi="Liberation Serif" w:cs="Liberation Serif"/>
          <w:sz w:val="28"/>
          <w:szCs w:val="28"/>
        </w:rPr>
        <w:t>–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 95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%).</w:t>
      </w:r>
    </w:p>
    <w:p w14:paraId="59F48E0B" w14:textId="07E4463B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>В 2024 году диспансерным наблюдением было охвачено 99,7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% от состоящих на учете (в 2023 году </w:t>
      </w:r>
      <w:r w:rsidR="001204C9">
        <w:rPr>
          <w:rFonts w:ascii="Liberation Serif" w:hAnsi="Liberation Serif" w:cs="Liberation Serif"/>
          <w:sz w:val="28"/>
          <w:szCs w:val="28"/>
        </w:rPr>
        <w:t>–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 96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%, в 2022 году </w:t>
      </w:r>
      <w:r w:rsidR="001204C9">
        <w:rPr>
          <w:rFonts w:ascii="Liberation Serif" w:hAnsi="Liberation Serif" w:cs="Liberation Serif"/>
          <w:sz w:val="28"/>
          <w:szCs w:val="28"/>
        </w:rPr>
        <w:t>–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 91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%, в 2021 году - 89,6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%, в 2020 году - 91,1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%, в 2019 году - 91,0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%). Обследовано на туберкулез 98,7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% </w:t>
      </w:r>
      <w:r w:rsidR="001204C9">
        <w:rPr>
          <w:rFonts w:ascii="Liberation Serif" w:hAnsi="Liberation Serif" w:cs="Liberation Serif"/>
          <w:sz w:val="28"/>
          <w:szCs w:val="28"/>
        </w:rPr>
        <w:br/>
      </w:r>
      <w:r w:rsidRPr="00863209">
        <w:rPr>
          <w:rFonts w:ascii="Liberation Serif" w:hAnsi="Liberation Serif" w:cs="Liberation Serif"/>
          <w:sz w:val="28"/>
          <w:szCs w:val="28"/>
        </w:rPr>
        <w:t xml:space="preserve">ВИЧ-инфицированных (от состоящих на диспансерном наблюдении, индикаторный показатель </w:t>
      </w:r>
      <w:r w:rsidR="001204C9">
        <w:rPr>
          <w:rFonts w:ascii="Liberation Serif" w:hAnsi="Liberation Serif" w:cs="Liberation Serif"/>
          <w:sz w:val="28"/>
          <w:szCs w:val="28"/>
        </w:rPr>
        <w:t>–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 95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%).</w:t>
      </w:r>
    </w:p>
    <w:p w14:paraId="15FA2C2B" w14:textId="64827EC2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>За 2024 год скринингом охвачено 32,5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 xml:space="preserve">% населения </w:t>
      </w:r>
      <w:r w:rsidR="001204C9">
        <w:rPr>
          <w:rFonts w:ascii="Liberation Serif" w:hAnsi="Liberation Serif" w:cs="Liberation Serif"/>
          <w:sz w:val="28"/>
          <w:szCs w:val="28"/>
        </w:rPr>
        <w:t xml:space="preserve">муниципального округа Среднеуральск Свердловской области </w:t>
      </w:r>
      <w:r w:rsidRPr="00863209">
        <w:rPr>
          <w:rFonts w:ascii="Liberation Serif" w:hAnsi="Liberation Serif" w:cs="Liberation Serif"/>
          <w:sz w:val="28"/>
          <w:szCs w:val="28"/>
        </w:rPr>
        <w:t>(за 2023 год - 25,5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%), у 114 человек выявлен положительный результат (0,3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 от числа обследованных). У доноров положительных результатов не было. За 2023 года у 142 человека положительный результат (0,5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 от обследуемых). Всего за годы наблюдения зарегистрировано 2392 ВИЧ-инфицированных.</w:t>
      </w:r>
    </w:p>
    <w:p w14:paraId="397D1DE0" w14:textId="7A3A8C87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>В эпидемический процесс вовлечены все социальные и возрастные группы населения, в том числе не относящиеся к группам риска. Эпидемия сосредоточена в молодых, экономически и демографически активных возрастах. Ведущий путь передачи ВИЧ-инфекции половой (52,8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%), внутривенное употребление наркотиков не теряет актуальности и составило 9,2</w:t>
      </w:r>
      <w:r w:rsidR="001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63209">
        <w:rPr>
          <w:rFonts w:ascii="Liberation Serif" w:hAnsi="Liberation Serif" w:cs="Liberation Serif"/>
          <w:sz w:val="28"/>
          <w:szCs w:val="28"/>
        </w:rPr>
        <w:t>%. Ведущими группами населения, определяющими развитие эпидемического процесса, являются потребители инъекционных наркотиков и лица с рискованным сексуальным поведением.</w:t>
      </w:r>
    </w:p>
    <w:p w14:paraId="427376BD" w14:textId="332E16CC" w:rsidR="00863209" w:rsidRPr="00863209" w:rsidRDefault="00863209" w:rsidP="00595ECE">
      <w:pPr>
        <w:pStyle w:val="1"/>
        <w:widowControl/>
        <w:suppressAutoHyphens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3209">
        <w:rPr>
          <w:rFonts w:ascii="Liberation Serif" w:hAnsi="Liberation Serif" w:cs="Liberation Serif"/>
          <w:sz w:val="28"/>
          <w:szCs w:val="28"/>
        </w:rPr>
        <w:t xml:space="preserve">Важнейшую роль в профилактике ВИЧ-инфекции играет информирование населения об инфекции, об основных ее особенностях, путях передачи </w:t>
      </w:r>
      <w:r w:rsidR="001204C9">
        <w:rPr>
          <w:rFonts w:ascii="Liberation Serif" w:hAnsi="Liberation Serif" w:cs="Liberation Serif"/>
          <w:sz w:val="28"/>
          <w:szCs w:val="28"/>
        </w:rPr>
        <w:br/>
      </w:r>
      <w:r w:rsidRPr="00863209">
        <w:rPr>
          <w:rFonts w:ascii="Liberation Serif" w:hAnsi="Liberation Serif" w:cs="Liberation Serif"/>
          <w:sz w:val="28"/>
          <w:szCs w:val="28"/>
        </w:rPr>
        <w:t>и проявлениях. Особое значение это имеет для молодых мужчин и женщин, ведущих активную жизнь, при этом не относящихся к группам риска.</w:t>
      </w:r>
    </w:p>
    <w:p w14:paraId="0BACB00F" w14:textId="77777777" w:rsidR="00863209" w:rsidRDefault="00863209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73CDCEC" w14:textId="0A4294B0" w:rsidR="00B40089" w:rsidRPr="00D41511" w:rsidRDefault="00485339" w:rsidP="00595ECE">
      <w:pPr>
        <w:pStyle w:val="1"/>
        <w:widowControl/>
        <w:suppressAutoHyphens/>
        <w:spacing w:line="240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bookmarkStart w:id="15" w:name="_Hlk206173409"/>
      <w:r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="00B40089" w:rsidRPr="00D41511">
        <w:rPr>
          <w:rFonts w:ascii="Liberation Serif" w:hAnsi="Liberation Serif" w:cs="Liberation Serif"/>
          <w:b/>
          <w:bCs/>
          <w:sz w:val="28"/>
          <w:szCs w:val="28"/>
        </w:rPr>
        <w:t xml:space="preserve">. Характеристика и анализ текущего состояния </w:t>
      </w:r>
      <w:bookmarkEnd w:id="15"/>
      <w:r w:rsidR="00B40089" w:rsidRPr="00D41511">
        <w:rPr>
          <w:rFonts w:ascii="Liberation Serif" w:hAnsi="Liberation Serif" w:cs="Liberation Serif"/>
          <w:b/>
          <w:bCs/>
          <w:sz w:val="28"/>
          <w:szCs w:val="28"/>
        </w:rPr>
        <w:t xml:space="preserve">обеспечения медицинскими кадрами государственных автономных учреждений здравоохранения, расположенных на территории </w:t>
      </w:r>
      <w:r w:rsidR="00856780" w:rsidRPr="00D41511">
        <w:rPr>
          <w:rFonts w:ascii="Liberation Serif" w:hAnsi="Liberation Serif" w:cs="Liberation Serif"/>
          <w:b/>
          <w:bCs/>
          <w:sz w:val="28"/>
          <w:szCs w:val="28"/>
        </w:rPr>
        <w:t>муниципального</w:t>
      </w:r>
      <w:r w:rsidR="00B40089" w:rsidRPr="00D41511">
        <w:rPr>
          <w:rFonts w:ascii="Liberation Serif" w:hAnsi="Liberation Serif" w:cs="Liberation Serif"/>
          <w:b/>
          <w:bCs/>
          <w:sz w:val="28"/>
          <w:szCs w:val="28"/>
        </w:rPr>
        <w:t xml:space="preserve"> округа Среднеуральск</w:t>
      </w:r>
      <w:r w:rsidR="001204C9" w:rsidRPr="001204C9">
        <w:t xml:space="preserve"> </w:t>
      </w:r>
      <w:r w:rsidR="001204C9" w:rsidRPr="001204C9"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14:paraId="14F3FC77" w14:textId="77777777" w:rsidR="00B40089" w:rsidRPr="00D41511" w:rsidRDefault="00B40089" w:rsidP="00595ECE">
      <w:pPr>
        <w:pStyle w:val="1"/>
        <w:widowControl/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14:paraId="346164F7" w14:textId="10A46852" w:rsidR="00063BF2" w:rsidRDefault="00063BF2" w:rsidP="00595ECE">
      <w:pPr>
        <w:pStyle w:val="1"/>
        <w:widowControl/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63BF2">
        <w:rPr>
          <w:rFonts w:ascii="Liberation Serif" w:hAnsi="Liberation Serif" w:cs="Liberation Serif"/>
          <w:sz w:val="28"/>
          <w:szCs w:val="28"/>
        </w:rPr>
        <w:lastRenderedPageBreak/>
        <w:t>В целях повышения удовлетворенности населения доступностью медицинской помощи и обеспечения государственных медицинских организаций Свердловской области специалистами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13CDB">
        <w:rPr>
          <w:rFonts w:ascii="Liberation Serif" w:hAnsi="Liberation Serif" w:cs="Liberation Serif"/>
          <w:sz w:val="28"/>
          <w:szCs w:val="28"/>
        </w:rPr>
        <w:t>в</w:t>
      </w:r>
      <w:r w:rsidRPr="00063BF2">
        <w:rPr>
          <w:rFonts w:ascii="Liberation Serif" w:hAnsi="Liberation Serif" w:cs="Liberation Serif"/>
          <w:sz w:val="28"/>
          <w:szCs w:val="28"/>
        </w:rPr>
        <w:t xml:space="preserve"> соответствии с подпунктом 7 статьи 17 Федерального закона от 21</w:t>
      </w:r>
      <w:r w:rsidR="00436253"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Pr="00063BF2">
        <w:rPr>
          <w:rFonts w:ascii="Liberation Serif" w:hAnsi="Liberation Serif" w:cs="Liberation Serif"/>
          <w:sz w:val="28"/>
          <w:szCs w:val="28"/>
        </w:rPr>
        <w:t xml:space="preserve">2011 </w:t>
      </w:r>
      <w:r w:rsidR="00436253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063BF2">
        <w:rPr>
          <w:rFonts w:ascii="Liberation Serif" w:hAnsi="Liberation Serif" w:cs="Liberation Serif"/>
          <w:sz w:val="28"/>
          <w:szCs w:val="28"/>
        </w:rPr>
        <w:t>№ 323-ФЗ «Об основах охраны здоровья граждан в Российской Федерации» необходимо создать благоприятные условия для привлечения врачей</w:t>
      </w:r>
      <w:r w:rsidR="000024AB">
        <w:rPr>
          <w:rFonts w:ascii="Liberation Serif" w:hAnsi="Liberation Serif" w:cs="Liberation Serif"/>
          <w:sz w:val="28"/>
          <w:szCs w:val="28"/>
        </w:rPr>
        <w:t>,</w:t>
      </w:r>
      <w:r w:rsidR="000024AB" w:rsidRPr="000024AB">
        <w:t xml:space="preserve"> </w:t>
      </w:r>
      <w:r w:rsidR="000024AB" w:rsidRPr="000024AB">
        <w:rPr>
          <w:rFonts w:ascii="Liberation Serif" w:hAnsi="Liberation Serif" w:cs="Liberation Serif"/>
          <w:sz w:val="28"/>
          <w:szCs w:val="28"/>
        </w:rPr>
        <w:t>включая обеспечение их жильем</w:t>
      </w:r>
      <w:r w:rsidR="000024AB">
        <w:rPr>
          <w:rFonts w:ascii="Liberation Serif" w:hAnsi="Liberation Serif" w:cs="Liberation Serif"/>
          <w:sz w:val="28"/>
          <w:szCs w:val="28"/>
        </w:rPr>
        <w:t>.</w:t>
      </w:r>
    </w:p>
    <w:p w14:paraId="774A3BB3" w14:textId="4B25673F" w:rsidR="00B40089" w:rsidRPr="00D41511" w:rsidRDefault="0063153A" w:rsidP="00595ECE">
      <w:pPr>
        <w:pStyle w:val="1"/>
        <w:widowControl/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 соответствии с решением Думы </w:t>
      </w:r>
      <w:r w:rsidR="00856780" w:rsidRPr="00D4151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 округа Среднеуральск </w:t>
      </w:r>
      <w:r w:rsidR="00D2037C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B40089" w:rsidRPr="0063153A">
        <w:rPr>
          <w:rFonts w:ascii="Liberation Serif" w:hAnsi="Liberation Serif" w:cs="Liberation Serif"/>
          <w:sz w:val="28"/>
          <w:szCs w:val="28"/>
        </w:rPr>
        <w:t xml:space="preserve">от </w:t>
      </w:r>
      <w:r w:rsidRPr="0063153A">
        <w:rPr>
          <w:rFonts w:ascii="Liberation Serif" w:hAnsi="Liberation Serif" w:cs="Liberation Serif"/>
          <w:sz w:val="28"/>
          <w:szCs w:val="28"/>
        </w:rPr>
        <w:t>31</w:t>
      </w:r>
      <w:r w:rsidR="00B40089" w:rsidRPr="0063153A">
        <w:rPr>
          <w:rFonts w:ascii="Liberation Serif" w:hAnsi="Liberation Serif" w:cs="Liberation Serif"/>
          <w:sz w:val="28"/>
          <w:szCs w:val="28"/>
        </w:rPr>
        <w:t>.</w:t>
      </w:r>
      <w:r w:rsidRPr="0063153A">
        <w:rPr>
          <w:rFonts w:ascii="Liberation Serif" w:hAnsi="Liberation Serif" w:cs="Liberation Serif"/>
          <w:sz w:val="28"/>
          <w:szCs w:val="28"/>
        </w:rPr>
        <w:t>07</w:t>
      </w:r>
      <w:r w:rsidR="00B40089" w:rsidRPr="0063153A">
        <w:rPr>
          <w:rFonts w:ascii="Liberation Serif" w:hAnsi="Liberation Serif" w:cs="Liberation Serif"/>
          <w:sz w:val="28"/>
          <w:szCs w:val="28"/>
        </w:rPr>
        <w:t>.202</w:t>
      </w:r>
      <w:r w:rsidRPr="0063153A">
        <w:rPr>
          <w:rFonts w:ascii="Liberation Serif" w:hAnsi="Liberation Serif" w:cs="Liberation Serif"/>
          <w:sz w:val="28"/>
          <w:szCs w:val="28"/>
        </w:rPr>
        <w:t>5</w:t>
      </w:r>
      <w:r w:rsidR="00B40089" w:rsidRPr="0063153A">
        <w:rPr>
          <w:rFonts w:ascii="Liberation Serif" w:hAnsi="Liberation Serif" w:cs="Liberation Serif"/>
          <w:sz w:val="28"/>
          <w:szCs w:val="28"/>
        </w:rPr>
        <w:t xml:space="preserve"> № </w:t>
      </w:r>
      <w:r w:rsidRPr="0063153A">
        <w:rPr>
          <w:rFonts w:ascii="Liberation Serif" w:hAnsi="Liberation Serif" w:cs="Liberation Serif"/>
          <w:sz w:val="28"/>
          <w:szCs w:val="28"/>
        </w:rPr>
        <w:t>80</w:t>
      </w:r>
      <w:r w:rsidR="00B40089" w:rsidRPr="0063153A">
        <w:rPr>
          <w:rFonts w:ascii="Liberation Serif" w:hAnsi="Liberation Serif" w:cs="Liberation Serif"/>
          <w:sz w:val="28"/>
          <w:szCs w:val="28"/>
        </w:rPr>
        <w:t>/</w:t>
      </w:r>
      <w:r w:rsidRPr="0063153A">
        <w:rPr>
          <w:rFonts w:ascii="Liberation Serif" w:hAnsi="Liberation Serif" w:cs="Liberation Serif"/>
          <w:sz w:val="28"/>
          <w:szCs w:val="28"/>
        </w:rPr>
        <w:t>9</w:t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 «Об утверждении Положения </w:t>
      </w:r>
      <w:r w:rsidR="00D2037C">
        <w:rPr>
          <w:rFonts w:ascii="Liberation Serif" w:hAnsi="Liberation Serif" w:cs="Liberation Serif"/>
          <w:sz w:val="28"/>
          <w:szCs w:val="28"/>
        </w:rPr>
        <w:br/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о создании условий для оказания медицинской помощи населению на территории </w:t>
      </w:r>
      <w:r w:rsidR="00856780" w:rsidRPr="00D4151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D2037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B40089" w:rsidRPr="00D41511">
        <w:rPr>
          <w:rFonts w:ascii="Liberation Serif" w:hAnsi="Liberation Serif" w:cs="Liberation Serif"/>
          <w:sz w:val="28"/>
          <w:szCs w:val="28"/>
        </w:rPr>
        <w:t>» установлен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 дополнительны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 мер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B40089" w:rsidRPr="00D41511">
        <w:rPr>
          <w:rFonts w:ascii="Liberation Serif" w:hAnsi="Liberation Serif" w:cs="Liberation Serif"/>
          <w:sz w:val="28"/>
          <w:szCs w:val="28"/>
        </w:rPr>
        <w:t xml:space="preserve"> социальной поддержки для работников медицинских организаций, подведомственных исполнительным органам государственной власти Свердловской области.</w:t>
      </w:r>
    </w:p>
    <w:p w14:paraId="75E137F6" w14:textId="08C0BB89" w:rsidR="00B40089" w:rsidRPr="00D41511" w:rsidRDefault="00B40089" w:rsidP="00595ECE">
      <w:pPr>
        <w:pStyle w:val="1"/>
        <w:widowControl/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41511">
        <w:rPr>
          <w:rFonts w:ascii="Liberation Serif" w:hAnsi="Liberation Serif" w:cs="Liberation Serif"/>
          <w:sz w:val="28"/>
          <w:szCs w:val="28"/>
        </w:rPr>
        <w:t xml:space="preserve">Одной из главных проблем здравоохранения </w:t>
      </w:r>
      <w:r w:rsidR="00856780" w:rsidRPr="00D4151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 округа Среднеуральск </w:t>
      </w:r>
      <w:r w:rsidR="00436253" w:rsidRPr="00436253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D41511">
        <w:rPr>
          <w:rFonts w:ascii="Liberation Serif" w:hAnsi="Liberation Serif" w:cs="Liberation Serif"/>
          <w:sz w:val="28"/>
          <w:szCs w:val="28"/>
        </w:rPr>
        <w:t>является нехватка медицинских кадров.</w:t>
      </w:r>
    </w:p>
    <w:p w14:paraId="5C2CD4F9" w14:textId="5349DABD" w:rsidR="00B40089" w:rsidRPr="00D41511" w:rsidRDefault="00B40089" w:rsidP="00595ECE">
      <w:pPr>
        <w:pStyle w:val="1"/>
        <w:widowControl/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41511">
        <w:rPr>
          <w:rFonts w:ascii="Liberation Serif" w:hAnsi="Liberation Serif" w:cs="Liberation Serif"/>
          <w:sz w:val="28"/>
          <w:szCs w:val="28"/>
        </w:rPr>
        <w:t>В поликлинике Среднеуральского филиала ГАУЗ СО «Верхнепышминская ЦГ</w:t>
      </w:r>
      <w:r w:rsidR="00B91D87">
        <w:rPr>
          <w:rFonts w:ascii="Liberation Serif" w:hAnsi="Liberation Serif" w:cs="Liberation Serif"/>
          <w:sz w:val="28"/>
          <w:szCs w:val="28"/>
        </w:rPr>
        <w:t>К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Б им. П.Д. Бородина» имеется потребность в медицинских работниках </w:t>
      </w:r>
      <w:r w:rsidR="00436253">
        <w:rPr>
          <w:rFonts w:ascii="Liberation Serif" w:hAnsi="Liberation Serif" w:cs="Liberation Serif"/>
          <w:sz w:val="28"/>
          <w:szCs w:val="28"/>
        </w:rPr>
        <w:br/>
      </w:r>
      <w:r w:rsidRPr="00D41511">
        <w:rPr>
          <w:rFonts w:ascii="Liberation Serif" w:hAnsi="Liberation Serif" w:cs="Liberation Serif"/>
          <w:sz w:val="28"/>
          <w:szCs w:val="28"/>
        </w:rPr>
        <w:t>по следующим специальностям: врач-терапевт участковый; врач-оториноларинголог; врач-травматолог-ортопед; фельдшер (в школы и детские дошкольные учреждения).</w:t>
      </w:r>
    </w:p>
    <w:p w14:paraId="12AB66A1" w14:textId="50FB49C5" w:rsidR="00B40089" w:rsidRPr="00D41511" w:rsidRDefault="00B40089" w:rsidP="00595ECE">
      <w:pPr>
        <w:pStyle w:val="1"/>
        <w:widowControl/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41511">
        <w:rPr>
          <w:rFonts w:ascii="Liberation Serif" w:hAnsi="Liberation Serif" w:cs="Liberation Serif"/>
          <w:sz w:val="28"/>
          <w:szCs w:val="28"/>
        </w:rPr>
        <w:t>В 202</w:t>
      </w:r>
      <w:r w:rsidR="00713CDB">
        <w:rPr>
          <w:rFonts w:ascii="Liberation Serif" w:hAnsi="Liberation Serif" w:cs="Liberation Serif"/>
          <w:sz w:val="28"/>
          <w:szCs w:val="28"/>
        </w:rPr>
        <w:t>6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63153A" w:rsidRPr="00D41511">
        <w:rPr>
          <w:rFonts w:ascii="Liberation Serif" w:hAnsi="Liberation Serif" w:cs="Liberation Serif"/>
          <w:sz w:val="28"/>
          <w:szCs w:val="28"/>
        </w:rPr>
        <w:t xml:space="preserve">планируется к выпуску </w:t>
      </w:r>
      <w:r w:rsidR="0063153A">
        <w:rPr>
          <w:rFonts w:ascii="Liberation Serif" w:hAnsi="Liberation Serif" w:cs="Liberation Serif"/>
          <w:sz w:val="28"/>
          <w:szCs w:val="28"/>
        </w:rPr>
        <w:t>19</w:t>
      </w:r>
      <w:r w:rsidR="0063153A" w:rsidRPr="00D41511">
        <w:rPr>
          <w:rFonts w:ascii="Liberation Serif" w:hAnsi="Liberation Serif" w:cs="Liberation Serif"/>
          <w:sz w:val="28"/>
          <w:szCs w:val="28"/>
        </w:rPr>
        <w:t xml:space="preserve"> </w:t>
      </w:r>
      <w:r w:rsidR="0063153A">
        <w:rPr>
          <w:rFonts w:ascii="Liberation Serif" w:hAnsi="Liberation Serif" w:cs="Liberation Serif"/>
          <w:sz w:val="28"/>
          <w:szCs w:val="28"/>
        </w:rPr>
        <w:t xml:space="preserve">выпускников - </w:t>
      </w:r>
      <w:r w:rsidR="0063153A" w:rsidRPr="0063153A">
        <w:rPr>
          <w:rFonts w:ascii="Liberation Serif" w:hAnsi="Liberation Serif" w:cs="Liberation Serif"/>
          <w:sz w:val="28"/>
          <w:szCs w:val="28"/>
        </w:rPr>
        <w:t xml:space="preserve">ординаторов </w:t>
      </w:r>
      <w:r w:rsidR="0063153A" w:rsidRPr="00D41511">
        <w:rPr>
          <w:rFonts w:ascii="Liberation Serif" w:hAnsi="Liberation Serif" w:cs="Liberation Serif"/>
          <w:sz w:val="28"/>
          <w:szCs w:val="28"/>
        </w:rPr>
        <w:t xml:space="preserve">ФГБО ВО «Уральский государственный медицинский университет» </w:t>
      </w:r>
      <w:r w:rsidR="0063153A" w:rsidRPr="0063153A">
        <w:rPr>
          <w:rFonts w:ascii="Liberation Serif" w:hAnsi="Liberation Serif" w:cs="Liberation Serif"/>
          <w:sz w:val="28"/>
          <w:szCs w:val="28"/>
        </w:rPr>
        <w:t xml:space="preserve">Минздрава России, </w:t>
      </w:r>
      <w:r w:rsidR="00436253">
        <w:rPr>
          <w:rFonts w:ascii="Liberation Serif" w:hAnsi="Liberation Serif" w:cs="Liberation Serif"/>
          <w:sz w:val="28"/>
          <w:szCs w:val="28"/>
        </w:rPr>
        <w:br/>
      </w:r>
      <w:r w:rsidR="0063153A" w:rsidRPr="0063153A">
        <w:rPr>
          <w:rFonts w:ascii="Liberation Serif" w:hAnsi="Liberation Serif" w:cs="Liberation Serif"/>
          <w:sz w:val="28"/>
          <w:szCs w:val="28"/>
        </w:rPr>
        <w:t>по предварительному распределению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. Количество распределённых для работы </w:t>
      </w:r>
      <w:r w:rsidR="00436253">
        <w:rPr>
          <w:rFonts w:ascii="Liberation Serif" w:hAnsi="Liberation Serif" w:cs="Liberation Serif"/>
          <w:sz w:val="28"/>
          <w:szCs w:val="28"/>
        </w:rPr>
        <w:br/>
      </w:r>
      <w:r w:rsidRPr="00D41511">
        <w:rPr>
          <w:rFonts w:ascii="Liberation Serif" w:hAnsi="Liberation Serif" w:cs="Liberation Serif"/>
          <w:sz w:val="28"/>
          <w:szCs w:val="28"/>
        </w:rPr>
        <w:t>в Среднеуральском филиале ГАУЗ СО «Верхнепышминская ЦГ</w:t>
      </w:r>
      <w:r w:rsidR="0063153A">
        <w:rPr>
          <w:rFonts w:ascii="Liberation Serif" w:hAnsi="Liberation Serif" w:cs="Liberation Serif"/>
          <w:sz w:val="28"/>
          <w:szCs w:val="28"/>
        </w:rPr>
        <w:t>К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Б </w:t>
      </w:r>
      <w:r w:rsidR="00625A68">
        <w:rPr>
          <w:rFonts w:ascii="Liberation Serif" w:hAnsi="Liberation Serif" w:cs="Liberation Serif"/>
          <w:sz w:val="28"/>
          <w:szCs w:val="28"/>
        </w:rPr>
        <w:br/>
      </w:r>
      <w:r w:rsidRPr="00D41511">
        <w:rPr>
          <w:rFonts w:ascii="Liberation Serif" w:hAnsi="Liberation Serif" w:cs="Liberation Serif"/>
          <w:sz w:val="28"/>
          <w:szCs w:val="28"/>
        </w:rPr>
        <w:t xml:space="preserve">им. П.Д. Бородина» будет зависеть от конкретной кадровой обстановки на момент </w:t>
      </w:r>
      <w:r w:rsidR="0063153A">
        <w:rPr>
          <w:rFonts w:ascii="Liberation Serif" w:hAnsi="Liberation Serif" w:cs="Liberation Serif"/>
          <w:sz w:val="28"/>
          <w:szCs w:val="28"/>
        </w:rPr>
        <w:t>трудоустройства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 студентов.</w:t>
      </w:r>
    </w:p>
    <w:p w14:paraId="548CE69C" w14:textId="4E3A1448" w:rsidR="00B40089" w:rsidRPr="00D41511" w:rsidRDefault="00B40089" w:rsidP="00595ECE">
      <w:pPr>
        <w:pStyle w:val="1"/>
        <w:widowControl/>
        <w:suppressAutoHyphens/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41511">
        <w:rPr>
          <w:rFonts w:ascii="Liberation Serif" w:hAnsi="Liberation Serif" w:cs="Liberation Serif"/>
          <w:sz w:val="28"/>
          <w:szCs w:val="28"/>
        </w:rPr>
        <w:t xml:space="preserve">Одной из мер, направленных на повышение престижа медицинской профессии, является проведение конкурсов профессионального мастерства среди врачей и специалистов со средним медицинским и высшим сестринским образованием, работающих в учреждениях здравоохранения </w:t>
      </w:r>
      <w:r w:rsidR="00856780" w:rsidRPr="00D4151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436253" w:rsidRPr="00436253">
        <w:t xml:space="preserve"> </w:t>
      </w:r>
      <w:r w:rsidR="00436253" w:rsidRPr="00436253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, по итогам которых определяются победители - лучшие медицинские специалисты. Вместе с тем, поощрение победителей единовременными денежными выплатами станет признанием </w:t>
      </w:r>
      <w:r w:rsidR="00436253">
        <w:rPr>
          <w:rFonts w:ascii="Liberation Serif" w:hAnsi="Liberation Serif" w:cs="Liberation Serif"/>
          <w:sz w:val="28"/>
          <w:szCs w:val="28"/>
        </w:rPr>
        <w:br/>
      </w:r>
      <w:r w:rsidRPr="00D41511">
        <w:rPr>
          <w:rFonts w:ascii="Liberation Serif" w:hAnsi="Liberation Serif" w:cs="Liberation Serif"/>
          <w:sz w:val="28"/>
          <w:szCs w:val="28"/>
        </w:rPr>
        <w:t>их профессиональных заслуг, способствуя повышению престижа профессии.</w:t>
      </w:r>
    </w:p>
    <w:p w14:paraId="322A0F48" w14:textId="59651C2B" w:rsidR="00B40089" w:rsidRPr="00D41511" w:rsidRDefault="00B40089" w:rsidP="00595ECE">
      <w:pPr>
        <w:widowControl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41511">
        <w:rPr>
          <w:rFonts w:ascii="Liberation Serif" w:hAnsi="Liberation Serif" w:cs="Liberation Serif"/>
          <w:sz w:val="28"/>
          <w:szCs w:val="28"/>
        </w:rPr>
        <w:t xml:space="preserve">Подпрограмма «Создание благоприятных условий в целях привлечения медицинских работников для работы в государственных автономных учреждениях здравоохранения, расположенных на территории </w:t>
      </w:r>
      <w:r w:rsidR="00856780" w:rsidRPr="00D4151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3E4B34" w:rsidRPr="003E4B34">
        <w:t xml:space="preserve"> </w:t>
      </w:r>
      <w:r w:rsidR="003E4B34" w:rsidRPr="003E4B34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» направлена на повышение обеспеченности врачами в </w:t>
      </w:r>
      <w:r w:rsidR="0063153A">
        <w:rPr>
          <w:rFonts w:ascii="Liberation Serif" w:hAnsi="Liberation Serif" w:cs="Liberation Serif"/>
          <w:sz w:val="28"/>
          <w:szCs w:val="28"/>
        </w:rPr>
        <w:t>муниципальном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 округе Среднеуральск</w:t>
      </w:r>
      <w:r w:rsidR="003E4B34" w:rsidRPr="003E4B34">
        <w:t xml:space="preserve"> </w:t>
      </w:r>
      <w:r w:rsidR="003E4B34" w:rsidRPr="003E4B34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, </w:t>
      </w:r>
      <w:r w:rsidR="003E4B34">
        <w:rPr>
          <w:rFonts w:ascii="Liberation Serif" w:hAnsi="Liberation Serif" w:cs="Liberation Serif"/>
          <w:sz w:val="28"/>
          <w:szCs w:val="28"/>
        </w:rPr>
        <w:br/>
      </w:r>
      <w:r w:rsidRPr="00D41511">
        <w:rPr>
          <w:rFonts w:ascii="Liberation Serif" w:hAnsi="Liberation Serif" w:cs="Liberation Serif"/>
          <w:sz w:val="28"/>
          <w:szCs w:val="28"/>
        </w:rPr>
        <w:t xml:space="preserve">что позволит повысить доступность оказания медицинской помощи, а также создать благоприятные условия в целях привлечения медицинских работников для работы в государственных автономных учреждениях здравоохранения, расположенных на территории </w:t>
      </w:r>
      <w:r w:rsidR="00856780" w:rsidRPr="00D4151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41511"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3E4B34" w:rsidRPr="003E4B34">
        <w:t xml:space="preserve"> </w:t>
      </w:r>
      <w:r w:rsidR="003E4B34" w:rsidRPr="003E4B34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D41511">
        <w:rPr>
          <w:rFonts w:ascii="Liberation Serif" w:hAnsi="Liberation Serif" w:cs="Liberation Serif"/>
          <w:sz w:val="28"/>
          <w:szCs w:val="28"/>
        </w:rPr>
        <w:t>.</w:t>
      </w:r>
    </w:p>
    <w:p w14:paraId="3C9F374A" w14:textId="79CFDCCE" w:rsidR="00B40089" w:rsidRDefault="00B40089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632CA765" w14:textId="183497CF" w:rsidR="004F046E" w:rsidRPr="00B91D87" w:rsidRDefault="00B91D87" w:rsidP="00595ECE">
      <w:pPr>
        <w:widowControl/>
        <w:tabs>
          <w:tab w:val="left" w:pos="851"/>
        </w:tabs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</w:rPr>
      </w:pPr>
      <w:r w:rsidRPr="00B91D87">
        <w:rPr>
          <w:rFonts w:ascii="Liberation Serif" w:hAnsi="Liberation Serif" w:cs="Liberation Serif"/>
          <w:b/>
          <w:bCs/>
          <w:sz w:val="28"/>
          <w:szCs w:val="28"/>
        </w:rPr>
        <w:t>4</w:t>
      </w:r>
      <w:r w:rsidR="004F046E" w:rsidRPr="00B91D87">
        <w:rPr>
          <w:rFonts w:ascii="Liberation Serif" w:hAnsi="Liberation Serif" w:cs="Liberation Serif"/>
          <w:b/>
          <w:bCs/>
          <w:sz w:val="28"/>
          <w:szCs w:val="28"/>
        </w:rPr>
        <w:t>. Анализ социальных рисков реализации Программы</w:t>
      </w:r>
    </w:p>
    <w:p w14:paraId="431EAC7A" w14:textId="7BCD2593" w:rsidR="004F046E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0ACB958C" w14:textId="18D84677" w:rsidR="004F046E" w:rsidRPr="004F046E" w:rsidRDefault="00B91D87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4F046E" w:rsidRPr="004F046E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F046E" w:rsidRPr="004F046E">
        <w:rPr>
          <w:rFonts w:ascii="Liberation Serif" w:hAnsi="Liberation Serif" w:cs="Liberation Serif"/>
          <w:sz w:val="28"/>
          <w:szCs w:val="28"/>
        </w:rPr>
        <w:t xml:space="preserve">смотря на проводимые профилактические мероприятия, среди жителей муниципального округа Среднеуральск </w:t>
      </w:r>
      <w:r w:rsidR="003E4B34" w:rsidRPr="003E4B34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4F046E" w:rsidRPr="004F046E">
        <w:rPr>
          <w:rFonts w:ascii="Liberation Serif" w:hAnsi="Liberation Serif" w:cs="Liberation Serif"/>
          <w:sz w:val="28"/>
          <w:szCs w:val="28"/>
        </w:rPr>
        <w:t>отмечается высокий уровень распространенности факторов риска развития неинфекционных заболеваний, в том числе являющихся лидирующими причинами смертности – сердечно-сосудистых и онкологических. Сохраняются недостаточная мотивация</w:t>
      </w:r>
      <w:r w:rsidR="003E4B34">
        <w:rPr>
          <w:rFonts w:ascii="Liberation Serif" w:hAnsi="Liberation Serif" w:cs="Liberation Serif"/>
          <w:sz w:val="28"/>
          <w:szCs w:val="28"/>
        </w:rPr>
        <w:t xml:space="preserve"> </w:t>
      </w:r>
      <w:r w:rsidR="003E4B34">
        <w:rPr>
          <w:rFonts w:ascii="Liberation Serif" w:hAnsi="Liberation Serif" w:cs="Liberation Serif"/>
          <w:sz w:val="28"/>
          <w:szCs w:val="28"/>
        </w:rPr>
        <w:br/>
      </w:r>
      <w:r w:rsidR="004F046E" w:rsidRPr="004F046E">
        <w:rPr>
          <w:rFonts w:ascii="Liberation Serif" w:hAnsi="Liberation Serif" w:cs="Liberation Serif"/>
          <w:sz w:val="28"/>
          <w:szCs w:val="28"/>
        </w:rPr>
        <w:t xml:space="preserve">и ответственность граждан за сохранение собственного здоровья. </w:t>
      </w:r>
    </w:p>
    <w:p w14:paraId="3F34CB70" w14:textId="3C14034B" w:rsidR="004F046E" w:rsidRPr="004F046E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F046E">
        <w:rPr>
          <w:rFonts w:ascii="Liberation Serif" w:hAnsi="Liberation Serif" w:cs="Liberation Serif"/>
          <w:sz w:val="28"/>
          <w:szCs w:val="28"/>
        </w:rPr>
        <w:t xml:space="preserve">Без преобразований в сфере культуры здорового образа жизни </w:t>
      </w:r>
      <w:r w:rsidR="003E4B34">
        <w:rPr>
          <w:rFonts w:ascii="Liberation Serif" w:hAnsi="Liberation Serif" w:cs="Liberation Serif"/>
          <w:sz w:val="28"/>
          <w:szCs w:val="28"/>
        </w:rPr>
        <w:br/>
      </w:r>
      <w:r w:rsidRPr="004F046E">
        <w:rPr>
          <w:rFonts w:ascii="Liberation Serif" w:hAnsi="Liberation Serif" w:cs="Liberation Serif"/>
          <w:sz w:val="28"/>
          <w:szCs w:val="28"/>
        </w:rPr>
        <w:t xml:space="preserve">и профилактики заболеваний невозможно добиться кардинального изменения существующих показателей </w:t>
      </w:r>
      <w:r w:rsidR="003756CB">
        <w:rPr>
          <w:rFonts w:ascii="Liberation Serif" w:hAnsi="Liberation Serif" w:cs="Liberation Serif"/>
          <w:sz w:val="28"/>
          <w:szCs w:val="28"/>
        </w:rPr>
        <w:t xml:space="preserve">укрепления общественного здоровья </w:t>
      </w:r>
      <w:r w:rsidRPr="004F046E">
        <w:rPr>
          <w:rFonts w:ascii="Liberation Serif" w:hAnsi="Liberation Serif" w:cs="Liberation Serif"/>
          <w:sz w:val="28"/>
          <w:szCs w:val="28"/>
        </w:rPr>
        <w:t>населения.</w:t>
      </w:r>
    </w:p>
    <w:p w14:paraId="6C3A5315" w14:textId="4A8039AF" w:rsidR="004F046E" w:rsidRPr="004F046E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F046E">
        <w:rPr>
          <w:rFonts w:ascii="Liberation Serif" w:hAnsi="Liberation Serif" w:cs="Liberation Serif"/>
          <w:sz w:val="28"/>
          <w:szCs w:val="28"/>
        </w:rPr>
        <w:t>В связи с этим необходимы меры</w:t>
      </w:r>
      <w:r w:rsidR="00387332">
        <w:rPr>
          <w:rFonts w:ascii="Liberation Serif" w:hAnsi="Liberation Serif" w:cs="Liberation Serif"/>
          <w:sz w:val="28"/>
          <w:szCs w:val="28"/>
        </w:rPr>
        <w:t>, направленные</w:t>
      </w:r>
      <w:r w:rsidRPr="004F046E">
        <w:rPr>
          <w:rFonts w:ascii="Liberation Serif" w:hAnsi="Liberation Serif" w:cs="Liberation Serif"/>
          <w:sz w:val="28"/>
          <w:szCs w:val="28"/>
        </w:rPr>
        <w:t xml:space="preserve"> на формирование культуры здорового поведения</w:t>
      </w:r>
      <w:r w:rsidR="003756CB">
        <w:rPr>
          <w:rFonts w:ascii="Liberation Serif" w:hAnsi="Liberation Serif" w:cs="Liberation Serif"/>
          <w:sz w:val="28"/>
          <w:szCs w:val="28"/>
        </w:rPr>
        <w:t>.</w:t>
      </w:r>
    </w:p>
    <w:p w14:paraId="14922DBD" w14:textId="0B76BC03" w:rsidR="004F046E" w:rsidRPr="004F046E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F046E">
        <w:rPr>
          <w:rFonts w:ascii="Liberation Serif" w:hAnsi="Liberation Serif" w:cs="Liberation Serif"/>
          <w:sz w:val="28"/>
          <w:szCs w:val="28"/>
        </w:rPr>
        <w:t xml:space="preserve">Эффективными </w:t>
      </w:r>
      <w:r w:rsidR="00387332" w:rsidRPr="004F046E">
        <w:rPr>
          <w:rFonts w:ascii="Liberation Serif" w:hAnsi="Liberation Serif" w:cs="Liberation Serif"/>
          <w:sz w:val="28"/>
          <w:szCs w:val="28"/>
        </w:rPr>
        <w:t xml:space="preserve">являются </w:t>
      </w:r>
      <w:r w:rsidR="00387332">
        <w:rPr>
          <w:rFonts w:ascii="Liberation Serif" w:hAnsi="Liberation Serif" w:cs="Liberation Serif"/>
          <w:sz w:val="28"/>
          <w:szCs w:val="28"/>
        </w:rPr>
        <w:t>м</w:t>
      </w:r>
      <w:r w:rsidR="00387332" w:rsidRPr="004F046E">
        <w:rPr>
          <w:rFonts w:ascii="Liberation Serif" w:hAnsi="Liberation Serif" w:cs="Liberation Serif"/>
          <w:sz w:val="28"/>
          <w:szCs w:val="28"/>
        </w:rPr>
        <w:t xml:space="preserve">еры, ограничивающие доступность алкоголя, </w:t>
      </w:r>
      <w:r w:rsidRPr="004F046E">
        <w:rPr>
          <w:rFonts w:ascii="Liberation Serif" w:hAnsi="Liberation Serif" w:cs="Liberation Serif"/>
          <w:sz w:val="28"/>
          <w:szCs w:val="28"/>
        </w:rPr>
        <w:t>сокращение по времени, местам и возрасту</w:t>
      </w:r>
      <w:r w:rsidR="00387332" w:rsidRPr="00387332">
        <w:rPr>
          <w:rFonts w:ascii="Liberation Serif" w:hAnsi="Liberation Serif" w:cs="Liberation Serif"/>
          <w:sz w:val="28"/>
          <w:szCs w:val="28"/>
        </w:rPr>
        <w:t xml:space="preserve"> </w:t>
      </w:r>
      <w:r w:rsidR="00387332" w:rsidRPr="004F046E">
        <w:rPr>
          <w:rFonts w:ascii="Liberation Serif" w:hAnsi="Liberation Serif" w:cs="Liberation Serif"/>
          <w:sz w:val="28"/>
          <w:szCs w:val="28"/>
        </w:rPr>
        <w:t>доступности алкоголя</w:t>
      </w:r>
      <w:r w:rsidRPr="004F046E">
        <w:rPr>
          <w:rFonts w:ascii="Liberation Serif" w:hAnsi="Liberation Serif" w:cs="Liberation Serif"/>
          <w:sz w:val="28"/>
          <w:szCs w:val="28"/>
        </w:rPr>
        <w:t xml:space="preserve">. </w:t>
      </w:r>
      <w:r w:rsidR="00387332" w:rsidRPr="00387332">
        <w:rPr>
          <w:rFonts w:ascii="Liberation Serif" w:hAnsi="Liberation Serif" w:cs="Liberation Serif"/>
          <w:sz w:val="28"/>
          <w:szCs w:val="28"/>
        </w:rPr>
        <w:t xml:space="preserve">По данным Министерства агропромышленного комплекса и потребительского рынка Свердловской области о количестве точек продаж алкогольной </w:t>
      </w:r>
      <w:r w:rsidR="003E4B34">
        <w:rPr>
          <w:rFonts w:ascii="Liberation Serif" w:hAnsi="Liberation Serif" w:cs="Liberation Serif"/>
          <w:sz w:val="28"/>
          <w:szCs w:val="28"/>
        </w:rPr>
        <w:br/>
      </w:r>
      <w:r w:rsidR="00387332" w:rsidRPr="00387332">
        <w:rPr>
          <w:rFonts w:ascii="Liberation Serif" w:hAnsi="Liberation Serif" w:cs="Liberation Serif"/>
          <w:sz w:val="28"/>
          <w:szCs w:val="28"/>
        </w:rPr>
        <w:t xml:space="preserve">и никотинсодержащей продукции в муниципальных образованиях, расположенных на территории Свердловской области на 01.01.2025 г. в муниципальном округе Среднеуральск </w:t>
      </w:r>
      <w:r w:rsidR="003E4B34" w:rsidRPr="003E4B34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387332" w:rsidRPr="00387332">
        <w:rPr>
          <w:rFonts w:ascii="Liberation Serif" w:hAnsi="Liberation Serif" w:cs="Liberation Serif"/>
          <w:sz w:val="28"/>
          <w:szCs w:val="28"/>
        </w:rPr>
        <w:t>44 торговых точки продажи алкогольной продукции, что составляет 1,75 промилле на 1000 жителей, из них имеющих лицензию (все виды) -</w:t>
      </w:r>
      <w:r w:rsidR="003E4B34">
        <w:rPr>
          <w:rFonts w:ascii="Liberation Serif" w:hAnsi="Liberation Serif" w:cs="Liberation Serif"/>
          <w:sz w:val="28"/>
          <w:szCs w:val="28"/>
        </w:rPr>
        <w:t xml:space="preserve"> </w:t>
      </w:r>
      <w:r w:rsidR="00387332" w:rsidRPr="00387332">
        <w:rPr>
          <w:rFonts w:ascii="Liberation Serif" w:hAnsi="Liberation Serif" w:cs="Liberation Serif"/>
          <w:sz w:val="28"/>
          <w:szCs w:val="28"/>
        </w:rPr>
        <w:t>29 точек, не требующих лицензии (все виды)</w:t>
      </w:r>
      <w:r w:rsidR="003E4B34">
        <w:rPr>
          <w:rFonts w:ascii="Liberation Serif" w:hAnsi="Liberation Serif" w:cs="Liberation Serif"/>
          <w:sz w:val="28"/>
          <w:szCs w:val="28"/>
        </w:rPr>
        <w:t xml:space="preserve"> </w:t>
      </w:r>
      <w:r w:rsidR="00387332" w:rsidRPr="00387332">
        <w:rPr>
          <w:rFonts w:ascii="Liberation Serif" w:hAnsi="Liberation Serif" w:cs="Liberation Serif"/>
          <w:sz w:val="28"/>
          <w:szCs w:val="28"/>
        </w:rPr>
        <w:t xml:space="preserve">– 15 точек. Число торговых точек по продаже табака и никотинсодержащей продукции </w:t>
      </w:r>
      <w:r w:rsidR="008F74B8">
        <w:rPr>
          <w:rFonts w:ascii="Liberation Serif" w:hAnsi="Liberation Serif" w:cs="Liberation Serif"/>
          <w:sz w:val="28"/>
          <w:szCs w:val="28"/>
        </w:rPr>
        <w:br/>
      </w:r>
      <w:r w:rsidR="00387332" w:rsidRPr="00387332">
        <w:rPr>
          <w:rFonts w:ascii="Liberation Serif" w:hAnsi="Liberation Serif" w:cs="Liberation Serif"/>
          <w:sz w:val="28"/>
          <w:szCs w:val="28"/>
        </w:rPr>
        <w:t xml:space="preserve">на 01.01.2025 года – 30 единиц, что составляет 1,19 промилле на 1000 человек </w:t>
      </w:r>
    </w:p>
    <w:p w14:paraId="46F16EB9" w14:textId="77777777" w:rsidR="004F046E" w:rsidRPr="004F046E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F046E">
        <w:rPr>
          <w:rFonts w:ascii="Liberation Serif" w:hAnsi="Liberation Serif" w:cs="Liberation Serif"/>
          <w:sz w:val="28"/>
          <w:szCs w:val="28"/>
        </w:rPr>
        <w:t>Несмотря на значительный прогресс в антитабачной политике в Российской Федерации, есть потенциал дальнейшей реализации всех эффективных антитабачных мер. Эффективные антитабачные меры включают недопущение курения в общественных местах, запрет рекламы, продвижения и спонсорства табака, увеличение предупреждений о вреде табака, сокращение числа точек продаж табачной продукции, эффективную социальную рекламу.</w:t>
      </w:r>
    </w:p>
    <w:p w14:paraId="3731787D" w14:textId="76078EFC" w:rsidR="004F046E" w:rsidRPr="004F046E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F046E">
        <w:rPr>
          <w:rFonts w:ascii="Liberation Serif" w:hAnsi="Liberation Serif" w:cs="Liberation Serif"/>
          <w:sz w:val="28"/>
          <w:szCs w:val="28"/>
        </w:rPr>
        <w:t>Меры, которые способствуют формированию культуры здорового питания, могут способствовать снижению смертности. Эффективно более заметное расположение продуктов здорового питания в магазинах, запрет рекламы нездоровых продуктов в цифровых средствах массовой информации, в том числе направленной на детей, социальная реклама здорового питания в СМИ.</w:t>
      </w:r>
    </w:p>
    <w:p w14:paraId="7FE81F9C" w14:textId="230BDC11" w:rsidR="004F046E" w:rsidRPr="004F046E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F046E">
        <w:rPr>
          <w:rFonts w:ascii="Liberation Serif" w:hAnsi="Liberation Serif" w:cs="Liberation Serif"/>
          <w:sz w:val="28"/>
          <w:szCs w:val="28"/>
        </w:rPr>
        <w:t xml:space="preserve">Среди эффективных мер поддержки физической активности населения является организация инфраструктуры для поддержки ходьбы, езды на велосипеде, самокате, мотивационные знаки (подсказки) о физической активности, наклейки </w:t>
      </w:r>
      <w:r w:rsidR="00741065">
        <w:rPr>
          <w:rFonts w:ascii="Liberation Serif" w:hAnsi="Liberation Serif" w:cs="Liberation Serif"/>
          <w:sz w:val="28"/>
          <w:szCs w:val="28"/>
        </w:rPr>
        <w:br/>
      </w:r>
      <w:r w:rsidRPr="004F046E">
        <w:rPr>
          <w:rFonts w:ascii="Liberation Serif" w:hAnsi="Liberation Serif" w:cs="Liberation Serif"/>
          <w:sz w:val="28"/>
          <w:szCs w:val="28"/>
        </w:rPr>
        <w:t>у лифтов, на ступенях, популяризация шагомеров и социальная реклама физической активности в СМИ.</w:t>
      </w:r>
    </w:p>
    <w:p w14:paraId="3656CD96" w14:textId="20D8E866" w:rsidR="004F046E" w:rsidRPr="00D41511" w:rsidRDefault="004F046E" w:rsidP="00595ECE">
      <w:pPr>
        <w:widowControl/>
        <w:tabs>
          <w:tab w:val="left" w:pos="851"/>
        </w:tabs>
        <w:suppressAutoHyphens/>
        <w:autoSpaceDN w:val="0"/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F046E">
        <w:rPr>
          <w:rFonts w:ascii="Liberation Serif" w:hAnsi="Liberation Serif" w:cs="Liberation Serif"/>
          <w:sz w:val="28"/>
          <w:szCs w:val="28"/>
        </w:rPr>
        <w:t xml:space="preserve">Процесс повышения мотивации населения, в том числе детей и подростков, к ведению ЗОЖ предполагает межведомственное многоуровневое взаимодействие с привлечением к реализации программы учреждений культуры, образования, </w:t>
      </w:r>
      <w:r w:rsidRPr="004F046E">
        <w:rPr>
          <w:rFonts w:ascii="Liberation Serif" w:hAnsi="Liberation Serif" w:cs="Liberation Serif"/>
          <w:sz w:val="28"/>
          <w:szCs w:val="28"/>
        </w:rPr>
        <w:lastRenderedPageBreak/>
        <w:t xml:space="preserve">спорта, общественных организаций, участвующих в информировании населения </w:t>
      </w:r>
      <w:r w:rsidR="00741065">
        <w:rPr>
          <w:rFonts w:ascii="Liberation Serif" w:hAnsi="Liberation Serif" w:cs="Liberation Serif"/>
          <w:sz w:val="28"/>
          <w:szCs w:val="28"/>
        </w:rPr>
        <w:br/>
      </w:r>
      <w:r w:rsidRPr="004F046E">
        <w:rPr>
          <w:rFonts w:ascii="Liberation Serif" w:hAnsi="Liberation Serif" w:cs="Liberation Serif"/>
          <w:sz w:val="28"/>
          <w:szCs w:val="28"/>
        </w:rPr>
        <w:t xml:space="preserve">о факторах риска неинфекционных заболеваний и зависимостей, создании системы мотивации к ведению ЗОЖ и обеспечении для этого соответствующих условий, </w:t>
      </w:r>
      <w:r w:rsidR="00741065">
        <w:rPr>
          <w:rFonts w:ascii="Liberation Serif" w:hAnsi="Liberation Serif" w:cs="Liberation Serif"/>
          <w:sz w:val="28"/>
          <w:szCs w:val="28"/>
        </w:rPr>
        <w:br/>
      </w:r>
      <w:r w:rsidRPr="004F046E">
        <w:rPr>
          <w:rFonts w:ascii="Liberation Serif" w:hAnsi="Liberation Serif" w:cs="Liberation Serif"/>
          <w:sz w:val="28"/>
          <w:szCs w:val="28"/>
        </w:rPr>
        <w:t>а также осуществлении контроля за всеми этими процессами.</w:t>
      </w:r>
    </w:p>
    <w:p w14:paraId="00CDB3A8" w14:textId="77777777" w:rsidR="004F046E" w:rsidRDefault="004F046E" w:rsidP="00595ECE">
      <w:pPr>
        <w:widowControl/>
        <w:tabs>
          <w:tab w:val="left" w:pos="851"/>
        </w:tabs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D88137" w14:textId="4FC2D762" w:rsidR="00B40089" w:rsidRPr="00D41511" w:rsidRDefault="00B40089" w:rsidP="00595ECE">
      <w:pPr>
        <w:widowControl/>
        <w:tabs>
          <w:tab w:val="left" w:pos="851"/>
        </w:tabs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</w:rPr>
      </w:pPr>
      <w:r w:rsidRPr="00D41511">
        <w:rPr>
          <w:rFonts w:ascii="Liberation Serif" w:hAnsi="Liberation Serif" w:cs="Liberation Serif"/>
          <w:b/>
          <w:bCs/>
          <w:sz w:val="28"/>
          <w:szCs w:val="28"/>
        </w:rPr>
        <w:t xml:space="preserve">Раздел </w:t>
      </w:r>
      <w:r w:rsidRPr="00D41511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II</w:t>
      </w:r>
      <w:r w:rsidRPr="00D41511">
        <w:rPr>
          <w:rFonts w:ascii="Liberation Serif" w:hAnsi="Liberation Serif" w:cs="Liberation Serif"/>
          <w:b/>
          <w:bCs/>
          <w:sz w:val="28"/>
          <w:szCs w:val="28"/>
        </w:rPr>
        <w:t>. Цели и задачи Программы</w:t>
      </w:r>
    </w:p>
    <w:p w14:paraId="42E1ECCD" w14:textId="77777777" w:rsidR="00B40089" w:rsidRPr="00D41511" w:rsidRDefault="00B40089" w:rsidP="00595ECE">
      <w:pPr>
        <w:widowControl/>
        <w:tabs>
          <w:tab w:val="left" w:pos="851"/>
        </w:tabs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70465BCC" w14:textId="77777777" w:rsidR="00B40089" w:rsidRPr="00D41511" w:rsidRDefault="00B40089" w:rsidP="00595ECE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bCs/>
          <w:sz w:val="28"/>
          <w:szCs w:val="28"/>
        </w:rPr>
        <w:t xml:space="preserve">Цели Программы: </w:t>
      </w:r>
    </w:p>
    <w:p w14:paraId="225C4C3C" w14:textId="3C58444E" w:rsidR="004F046E" w:rsidRPr="004F046E" w:rsidRDefault="003756CB" w:rsidP="00595ECE">
      <w:pPr>
        <w:widowControl/>
        <w:tabs>
          <w:tab w:val="left" w:pos="271"/>
          <w:tab w:val="left" w:pos="1416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1. </w:t>
      </w:r>
      <w:r w:rsidRPr="003756CB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Увеличение ожидаемой продолжительности жизни до 78 лет к 2030 году </w:t>
      </w:r>
      <w:r w:rsidR="00741065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3756CB">
        <w:rPr>
          <w:rFonts w:ascii="Liberation Serif" w:eastAsia="Times New Roman" w:hAnsi="Liberation Serif" w:cs="Liberation Serif"/>
          <w:bCs/>
          <w:sz w:val="28"/>
          <w:szCs w:val="28"/>
        </w:rPr>
        <w:t>и до 81 года к 2036 году, в том числе увеличение ожидаемой продолжительности здоровой жизни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</w:p>
    <w:p w14:paraId="49E55D3B" w14:textId="779998FF" w:rsidR="004F046E" w:rsidRPr="004F046E" w:rsidRDefault="004F046E" w:rsidP="00595ECE">
      <w:pPr>
        <w:widowControl/>
        <w:tabs>
          <w:tab w:val="left" w:pos="271"/>
          <w:tab w:val="left" w:pos="1416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4F046E">
        <w:rPr>
          <w:rFonts w:ascii="Liberation Serif" w:eastAsia="Times New Roman" w:hAnsi="Liberation Serif" w:cs="Liberation Serif"/>
          <w:bCs/>
          <w:sz w:val="28"/>
          <w:szCs w:val="28"/>
        </w:rPr>
        <w:t xml:space="preserve">2. Снижение темпов распространения (стабилизация) социально-значимых заболеваний на территории муниципального округа Среднеуральск </w:t>
      </w:r>
      <w:r w:rsidR="00741065" w:rsidRPr="00741065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Свердловской области </w:t>
      </w:r>
      <w:r w:rsidRPr="004F046E">
        <w:rPr>
          <w:rFonts w:ascii="Liberation Serif" w:eastAsia="Times New Roman" w:hAnsi="Liberation Serif" w:cs="Liberation Serif"/>
          <w:bCs/>
          <w:sz w:val="28"/>
          <w:szCs w:val="28"/>
        </w:rPr>
        <w:t>(ВИЧ-инфекции, туберкулез, наркомания)</w:t>
      </w:r>
      <w:r w:rsidR="003756CB"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</w:p>
    <w:p w14:paraId="2337294F" w14:textId="02A9E567" w:rsidR="004F046E" w:rsidRDefault="004F046E" w:rsidP="00595ECE">
      <w:pPr>
        <w:widowControl/>
        <w:tabs>
          <w:tab w:val="left" w:pos="271"/>
          <w:tab w:val="left" w:pos="1416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4F046E">
        <w:rPr>
          <w:rFonts w:ascii="Liberation Serif" w:eastAsia="Times New Roman" w:hAnsi="Liberation Serif" w:cs="Liberation Serif"/>
          <w:bCs/>
          <w:sz w:val="28"/>
          <w:szCs w:val="28"/>
        </w:rPr>
        <w:t xml:space="preserve">3. Обеспечение системы здравоохранения в муниципальном округе Среднеуральск </w:t>
      </w:r>
      <w:r w:rsidR="00741065" w:rsidRPr="00741065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Свердловской области </w:t>
      </w:r>
      <w:r w:rsidRPr="004F046E">
        <w:rPr>
          <w:rFonts w:ascii="Liberation Serif" w:eastAsia="Times New Roman" w:hAnsi="Liberation Serif" w:cs="Liberation Serif"/>
          <w:bCs/>
          <w:sz w:val="28"/>
          <w:szCs w:val="28"/>
        </w:rPr>
        <w:t>высококвалифицированными специалистами.</w:t>
      </w:r>
    </w:p>
    <w:p w14:paraId="12596768" w14:textId="6ABB018B" w:rsidR="00B40089" w:rsidRPr="00D41511" w:rsidRDefault="00B40089" w:rsidP="00595ECE">
      <w:pPr>
        <w:widowControl/>
        <w:tabs>
          <w:tab w:val="left" w:pos="271"/>
          <w:tab w:val="left" w:pos="1416"/>
        </w:tabs>
        <w:suppressAutoHyphens/>
        <w:autoSpaceDN w:val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41511">
        <w:rPr>
          <w:rFonts w:ascii="Liberation Serif" w:hAnsi="Liberation Serif" w:cs="Liberation Serif"/>
          <w:sz w:val="28"/>
          <w:szCs w:val="28"/>
        </w:rPr>
        <w:t xml:space="preserve">Для достижения поставленных целей необходимо решение следующих задач: </w:t>
      </w:r>
    </w:p>
    <w:p w14:paraId="03081310" w14:textId="6517866B" w:rsidR="003756CB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 xml:space="preserve">Задача 1.1. </w:t>
      </w:r>
      <w:r w:rsidR="003756CB" w:rsidRPr="003756CB">
        <w:rPr>
          <w:rFonts w:ascii="Liberation Serif" w:eastAsia="Times New Roman" w:hAnsi="Liberation Serif" w:cs="Liberation Serif"/>
          <w:sz w:val="28"/>
          <w:szCs w:val="28"/>
        </w:rPr>
        <w:t xml:space="preserve">Повышение мотивации к ведению здорового образа жизни </w:t>
      </w:r>
      <w:r w:rsidR="008F74B8">
        <w:rPr>
          <w:rFonts w:ascii="Liberation Serif" w:eastAsia="Times New Roman" w:hAnsi="Liberation Serif" w:cs="Liberation Serif"/>
          <w:sz w:val="28"/>
          <w:szCs w:val="28"/>
        </w:rPr>
        <w:br/>
      </w:r>
      <w:r w:rsidR="003756CB" w:rsidRPr="003756CB">
        <w:rPr>
          <w:rFonts w:ascii="Liberation Serif" w:eastAsia="Times New Roman" w:hAnsi="Liberation Serif" w:cs="Liberation Serif"/>
          <w:sz w:val="28"/>
          <w:szCs w:val="28"/>
        </w:rPr>
        <w:t xml:space="preserve">и уровня информированности граждан по вопросам сохранения и укрепления здоровья населения </w:t>
      </w:r>
    </w:p>
    <w:p w14:paraId="1ECCE570" w14:textId="4AD25910" w:rsidR="00680FFA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 xml:space="preserve">Задача 1.2. </w:t>
      </w:r>
      <w:r w:rsidR="00680FFA" w:rsidRPr="00680FFA">
        <w:rPr>
          <w:rFonts w:ascii="Liberation Serif" w:eastAsia="Times New Roman" w:hAnsi="Liberation Serif" w:cs="Liberation Serif"/>
          <w:sz w:val="28"/>
          <w:szCs w:val="28"/>
        </w:rPr>
        <w:t>Создание среды, способствующей ведению гражданами здорового образа жизни, благоприятной для досуга, физической активности населения, формирования приверженности здорового питания и отказа от вредных привычек.</w:t>
      </w:r>
    </w:p>
    <w:p w14:paraId="572CAE3F" w14:textId="7C77E659" w:rsidR="00393BAD" w:rsidRPr="00393BAD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>Задача 1.3. Создание комфортных здоровьесберегающих условий для жизни, включая развитие социальной инфраструктуры, снижение негативного воздействия факторов риска на здоровье населения.</w:t>
      </w:r>
    </w:p>
    <w:p w14:paraId="6825994D" w14:textId="77777777" w:rsidR="00393BAD" w:rsidRPr="00393BAD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>Задача 1.4. Вовлечение социально ориентированных некоммерческих организаций, добровольческих (волонтерских) объединений, ветеранских организаций и граждан старшего поколения в мероприятия по укреплению общественного здоровья.</w:t>
      </w:r>
    </w:p>
    <w:p w14:paraId="3918B051" w14:textId="26BE1E23" w:rsidR="00680FFA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 xml:space="preserve">Задача 1.5. </w:t>
      </w:r>
      <w:r w:rsidR="00680FFA" w:rsidRPr="00680FFA">
        <w:rPr>
          <w:rFonts w:ascii="Liberation Serif" w:eastAsia="Times New Roman" w:hAnsi="Liberation Serif" w:cs="Liberation Serif"/>
          <w:sz w:val="28"/>
          <w:szCs w:val="28"/>
        </w:rPr>
        <w:t>Реализация мероприятий, направленных на повышение коэффициента рождаемости, снижение уровня распространенности инфекционных заболеваний, создание условий для своевременной профилактики заболеваний</w:t>
      </w:r>
      <w:r w:rsidR="00741065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24D9D0D" w14:textId="4F382CBA" w:rsidR="00393BAD" w:rsidRPr="00393BAD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>Задача 2.1. Организация эпидемиологического надзора в рамках межведомственного взаимодействия за социально-значимыми заболеваниями</w:t>
      </w:r>
    </w:p>
    <w:p w14:paraId="368ED1BE" w14:textId="6696DD5C" w:rsidR="00393BAD" w:rsidRPr="00393BAD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>Задача 2.2. Организация мероприятий по первичной профилактике социально-значимых заболеваний (ВИЧ-инфекции, туберкулез, наркомания)</w:t>
      </w:r>
      <w:r w:rsidR="00741065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20112D95" w14:textId="23FDEB09" w:rsidR="00393BAD" w:rsidRPr="00393BAD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 xml:space="preserve">Задачи 3.1. Привлечение медицинских работников (врачей) для работы </w:t>
      </w:r>
      <w:r w:rsidR="00741065">
        <w:rPr>
          <w:rFonts w:ascii="Liberation Serif" w:eastAsia="Times New Roman" w:hAnsi="Liberation Serif" w:cs="Liberation Serif"/>
          <w:sz w:val="28"/>
          <w:szCs w:val="28"/>
        </w:rPr>
        <w:br/>
      </w:r>
      <w:r w:rsidRPr="00393BAD">
        <w:rPr>
          <w:rFonts w:ascii="Liberation Serif" w:eastAsia="Times New Roman" w:hAnsi="Liberation Serif" w:cs="Liberation Serif"/>
          <w:sz w:val="28"/>
          <w:szCs w:val="28"/>
        </w:rPr>
        <w:t xml:space="preserve">в государственных автономных учреждениях здравоохранения, расположенных </w:t>
      </w:r>
      <w:r w:rsidR="00741065">
        <w:rPr>
          <w:rFonts w:ascii="Liberation Serif" w:eastAsia="Times New Roman" w:hAnsi="Liberation Serif" w:cs="Liberation Serif"/>
          <w:sz w:val="28"/>
          <w:szCs w:val="28"/>
        </w:rPr>
        <w:br/>
      </w:r>
      <w:r w:rsidRPr="00393BAD">
        <w:rPr>
          <w:rFonts w:ascii="Liberation Serif" w:eastAsia="Times New Roman" w:hAnsi="Liberation Serif" w:cs="Liberation Serif"/>
          <w:sz w:val="28"/>
          <w:szCs w:val="28"/>
        </w:rPr>
        <w:t>на территории муниципального округа Среднеуральск</w:t>
      </w:r>
      <w:r w:rsidR="00741065" w:rsidRPr="00741065">
        <w:t xml:space="preserve"> </w:t>
      </w:r>
      <w:r w:rsidR="00741065" w:rsidRPr="00741065">
        <w:rPr>
          <w:rFonts w:ascii="Liberation Serif" w:eastAsia="Times New Roman" w:hAnsi="Liberation Serif" w:cs="Liberation Serif"/>
          <w:sz w:val="28"/>
          <w:szCs w:val="28"/>
        </w:rPr>
        <w:t>Свердловской области</w:t>
      </w:r>
      <w:r w:rsidRPr="00393BAD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EA7EF9D" w14:textId="44B70F8D" w:rsidR="00393BAD" w:rsidRDefault="00393BAD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393BAD">
        <w:rPr>
          <w:rFonts w:ascii="Liberation Serif" w:eastAsia="Times New Roman" w:hAnsi="Liberation Serif" w:cs="Liberation Serif"/>
          <w:sz w:val="28"/>
          <w:szCs w:val="28"/>
        </w:rPr>
        <w:t>Задача 3.2. Повышение престижа профессии медицинского работника</w:t>
      </w:r>
      <w:r w:rsidR="00741065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926A096" w14:textId="162AAFD3" w:rsidR="00B40089" w:rsidRPr="00D41511" w:rsidRDefault="00B40089" w:rsidP="00595ECE">
      <w:pPr>
        <w:widowControl/>
        <w:tabs>
          <w:tab w:val="left" w:pos="851"/>
        </w:tabs>
        <w:suppressAutoHyphens/>
        <w:autoSpaceDN w:val="0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sz w:val="28"/>
          <w:szCs w:val="28"/>
        </w:rPr>
        <w:lastRenderedPageBreak/>
        <w:t>При описании состояния проблемы, на решение которой направлена Программа, проводится анализ по целевым показателям.</w:t>
      </w:r>
    </w:p>
    <w:p w14:paraId="69EB7A53" w14:textId="7E6CCC23" w:rsidR="00B40089" w:rsidRPr="00D41511" w:rsidRDefault="00B40089" w:rsidP="00595ECE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1511">
        <w:rPr>
          <w:rFonts w:ascii="Liberation Serif" w:hAnsi="Liberation Serif" w:cs="Liberation Serif"/>
          <w:sz w:val="28"/>
          <w:szCs w:val="28"/>
        </w:rPr>
        <w:t xml:space="preserve">Целевые показатели Программы определяются на основе данных государственного статистического наблюдения, а также рассчитываются </w:t>
      </w:r>
      <w:r w:rsidR="00DC23A0">
        <w:rPr>
          <w:rFonts w:ascii="Liberation Serif" w:hAnsi="Liberation Serif" w:cs="Liberation Serif"/>
          <w:sz w:val="28"/>
          <w:szCs w:val="28"/>
        </w:rPr>
        <w:br/>
      </w:r>
      <w:r w:rsidRPr="00D41511">
        <w:rPr>
          <w:rFonts w:ascii="Liberation Serif" w:hAnsi="Liberation Serif" w:cs="Liberation Serif"/>
          <w:sz w:val="28"/>
          <w:szCs w:val="28"/>
        </w:rPr>
        <w:t xml:space="preserve">по методике ответственными исполнителями Программы и представлены </w:t>
      </w:r>
      <w:r w:rsidR="00DC23A0">
        <w:rPr>
          <w:rFonts w:ascii="Liberation Serif" w:hAnsi="Liberation Serif" w:cs="Liberation Serif"/>
          <w:sz w:val="28"/>
          <w:szCs w:val="28"/>
        </w:rPr>
        <w:br/>
      </w:r>
      <w:r w:rsidRPr="00D41511">
        <w:rPr>
          <w:rFonts w:ascii="Liberation Serif" w:hAnsi="Liberation Serif" w:cs="Liberation Serif"/>
          <w:sz w:val="28"/>
          <w:szCs w:val="28"/>
        </w:rPr>
        <w:t>в приложение № 1 к настоящей Программе (прилага</w:t>
      </w:r>
      <w:r w:rsidR="00625A68">
        <w:rPr>
          <w:rFonts w:ascii="Liberation Serif" w:hAnsi="Liberation Serif" w:cs="Liberation Serif"/>
          <w:sz w:val="28"/>
          <w:szCs w:val="28"/>
        </w:rPr>
        <w:t>е</w:t>
      </w:r>
      <w:r w:rsidRPr="00D41511">
        <w:rPr>
          <w:rFonts w:ascii="Liberation Serif" w:hAnsi="Liberation Serif" w:cs="Liberation Serif"/>
          <w:sz w:val="28"/>
          <w:szCs w:val="28"/>
        </w:rPr>
        <w:t>тся). Методика расчета представлена в приложении № 3 к настоящей Программе (прилагается).</w:t>
      </w:r>
    </w:p>
    <w:p w14:paraId="09C0A835" w14:textId="77777777" w:rsidR="00B40089" w:rsidRPr="00D41511" w:rsidRDefault="00B40089" w:rsidP="00595ECE">
      <w:pPr>
        <w:widowControl/>
        <w:tabs>
          <w:tab w:val="left" w:pos="851"/>
        </w:tabs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p w14:paraId="3F01BBDE" w14:textId="77777777" w:rsidR="00B40089" w:rsidRPr="00D41511" w:rsidRDefault="00B40089" w:rsidP="00595ECE">
      <w:pPr>
        <w:widowControl/>
        <w:suppressAutoHyphens/>
        <w:jc w:val="center"/>
        <w:rPr>
          <w:rFonts w:ascii="Liberation Serif" w:hAnsi="Liberation Serif" w:cs="Liberation Serif"/>
          <w:b/>
          <w:bCs/>
          <w:color w:val="0D0D0D" w:themeColor="text1" w:themeTint="F2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Раздел 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val="en-US"/>
        </w:rPr>
        <w:t>III</w:t>
      </w:r>
      <w:r w:rsidRPr="00D4151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. </w:t>
      </w:r>
      <w:hyperlink w:anchor="Par446" w:history="1">
        <w:r w:rsidRPr="00D41511">
          <w:rPr>
            <w:rFonts w:ascii="Liberation Serif" w:hAnsi="Liberation Serif" w:cs="Liberation Serif"/>
            <w:b/>
            <w:bCs/>
            <w:color w:val="0D0D0D" w:themeColor="text1" w:themeTint="F2"/>
            <w:sz w:val="28"/>
            <w:szCs w:val="28"/>
          </w:rPr>
          <w:t>План</w:t>
        </w:r>
      </w:hyperlink>
      <w:r w:rsidRPr="00D41511">
        <w:rPr>
          <w:rFonts w:ascii="Liberation Serif" w:hAnsi="Liberation Serif" w:cs="Liberation Serif"/>
          <w:b/>
          <w:bCs/>
          <w:color w:val="0D0D0D" w:themeColor="text1" w:themeTint="F2"/>
          <w:sz w:val="28"/>
          <w:szCs w:val="28"/>
        </w:rPr>
        <w:t xml:space="preserve"> мероприятий по выполнению Программы</w:t>
      </w:r>
    </w:p>
    <w:p w14:paraId="4090F97B" w14:textId="77777777" w:rsidR="00B40089" w:rsidRPr="00D41511" w:rsidRDefault="00B40089" w:rsidP="00595ECE">
      <w:pPr>
        <w:widowControl/>
        <w:suppressAutoHyphens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20D70E68" w14:textId="60395085" w:rsidR="004F046E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sz w:val="28"/>
          <w:szCs w:val="28"/>
        </w:rPr>
        <w:t xml:space="preserve">Основным исполнителем Программы является </w:t>
      </w:r>
      <w:r w:rsidR="007B6FC7" w:rsidRPr="00D41511">
        <w:rPr>
          <w:rFonts w:ascii="Liberation Serif" w:eastAsia="Times New Roman" w:hAnsi="Liberation Serif" w:cs="Liberation Serif"/>
          <w:sz w:val="28"/>
          <w:szCs w:val="28"/>
        </w:rPr>
        <w:t xml:space="preserve">Администрация </w:t>
      </w:r>
      <w:r w:rsidR="00856780" w:rsidRPr="00D41511">
        <w:rPr>
          <w:rFonts w:ascii="Liberation Serif" w:eastAsia="Times New Roman" w:hAnsi="Liberation Serif" w:cs="Liberation Serif"/>
          <w:sz w:val="28"/>
          <w:szCs w:val="28"/>
        </w:rPr>
        <w:t>муниципального</w:t>
      </w:r>
      <w:r w:rsidRPr="00D41511">
        <w:rPr>
          <w:rFonts w:ascii="Liberation Serif" w:eastAsia="Times New Roman" w:hAnsi="Liberation Serif" w:cs="Liberation Serif"/>
          <w:sz w:val="28"/>
          <w:szCs w:val="28"/>
        </w:rPr>
        <w:t xml:space="preserve"> округа Среднеуральск</w:t>
      </w:r>
      <w:r w:rsidR="00AC4508" w:rsidRPr="00AC4508">
        <w:t xml:space="preserve"> </w:t>
      </w:r>
      <w:r w:rsidR="00AC4508" w:rsidRPr="00AC4508">
        <w:rPr>
          <w:rFonts w:ascii="Liberation Serif" w:eastAsia="Times New Roman" w:hAnsi="Liberation Serif" w:cs="Liberation Serif"/>
          <w:sz w:val="28"/>
          <w:szCs w:val="28"/>
        </w:rPr>
        <w:t>Свердловской области</w:t>
      </w:r>
      <w:r w:rsidRPr="00D41511">
        <w:rPr>
          <w:rFonts w:ascii="Liberation Serif" w:eastAsia="Times New Roman" w:hAnsi="Liberation Serif" w:cs="Liberation Serif"/>
          <w:sz w:val="28"/>
          <w:szCs w:val="28"/>
        </w:rPr>
        <w:t xml:space="preserve"> в лице отдела социальной и жилищной политики.</w:t>
      </w:r>
    </w:p>
    <w:p w14:paraId="14BFC89D" w14:textId="131CFD1E" w:rsidR="00B40089" w:rsidRPr="00D41511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Соисполнители - участники межведомственного взаимодействия: </w:t>
      </w:r>
      <w:r w:rsidR="009F6A2C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МКУ «Управление культуры и </w:t>
      </w:r>
      <w:r w:rsidR="004F046E">
        <w:rPr>
          <w:rFonts w:ascii="Liberation Serif" w:eastAsia="Times New Roman" w:hAnsi="Liberation Serif" w:cs="Liberation Serif"/>
          <w:color w:val="auto"/>
          <w:sz w:val="28"/>
          <w:szCs w:val="28"/>
        </w:rPr>
        <w:t>туризма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», МКУ «Управление образования </w:t>
      </w:r>
      <w:r w:rsidR="00AC4508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 округа Среднеуральск Свердловской области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», </w:t>
      </w:r>
      <w:r w:rsidR="00AC4508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МКУ «Управление по связям с общественностью </w:t>
      </w:r>
      <w:r w:rsidR="00856780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округа Среднеуральск», </w:t>
      </w:r>
      <w:r w:rsidR="004F046E">
        <w:rPr>
          <w:rFonts w:ascii="Liberation Serif" w:eastAsia="Times New Roman" w:hAnsi="Liberation Serif" w:cs="Liberation Serif"/>
          <w:color w:val="auto"/>
          <w:sz w:val="28"/>
          <w:szCs w:val="28"/>
        </w:rPr>
        <w:t>О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тдел физической культуры, спорта и </w:t>
      </w:r>
      <w:r w:rsidR="004F046E">
        <w:rPr>
          <w:rFonts w:ascii="Liberation Serif" w:eastAsia="Times New Roman" w:hAnsi="Liberation Serif" w:cs="Liberation Serif"/>
          <w:color w:val="auto"/>
          <w:sz w:val="28"/>
          <w:szCs w:val="28"/>
        </w:rPr>
        <w:t>молодежной политики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администрации </w:t>
      </w:r>
      <w:r w:rsidR="00AC4508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 округа Среднеуральск Свердловской области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, </w:t>
      </w:r>
      <w:r w:rsidR="00713CDB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ГАУЗ СО «Верхнепышминская ЦГ</w:t>
      </w:r>
      <w:r w:rsidR="00713CDB">
        <w:rPr>
          <w:rFonts w:ascii="Liberation Serif" w:eastAsia="Times New Roman" w:hAnsi="Liberation Serif" w:cs="Liberation Serif"/>
          <w:color w:val="auto"/>
          <w:sz w:val="28"/>
          <w:szCs w:val="28"/>
        </w:rPr>
        <w:t>К</w:t>
      </w:r>
      <w:r w:rsidR="00713CDB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Б им. П.Д. Бородина», 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социально ориентированные некоммерческие организации, волонтеры, представители других заинтересованных учреждений и организаций </w:t>
      </w:r>
      <w:r w:rsidR="00AC4508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 округа Среднеуральск Свердловской области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.</w:t>
      </w:r>
    </w:p>
    <w:p w14:paraId="1C7FFC37" w14:textId="77777777" w:rsidR="00B40089" w:rsidRPr="00D41511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Для достижения поставленных целей и выполнения поставленных задач разработан план мероприятий, представлен в приложении № 2 к настоящей Программе (прилагается).</w:t>
      </w:r>
    </w:p>
    <w:p w14:paraId="3E10201E" w14:textId="72011D64" w:rsidR="008F6CE7" w:rsidRPr="00D41511" w:rsidRDefault="00B40089" w:rsidP="00595ECE">
      <w:pPr>
        <w:widowControl/>
        <w:suppressAutoHyphens/>
        <w:ind w:firstLine="70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Ответственные исполнители плана указаны в </w:t>
      </w:r>
      <w:r w:rsidR="007B6FC7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детальном 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план-графике реализации муниципальной программы «Укрепление общественного здоровья населения </w:t>
      </w:r>
      <w:r w:rsidR="00856780"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муниципального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округа Среднеуральск </w:t>
      </w:r>
      <w:r w:rsidR="00625A68" w:rsidRPr="00625A68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Свердловской области </w:t>
      </w:r>
      <w:r w:rsidR="00625A68">
        <w:rPr>
          <w:rFonts w:ascii="Liberation Serif" w:eastAsia="Times New Roman" w:hAnsi="Liberation Serif" w:cs="Liberation Serif"/>
          <w:color w:val="auto"/>
          <w:sz w:val="28"/>
          <w:szCs w:val="28"/>
        </w:rPr>
        <w:br/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>на 202</w:t>
      </w:r>
      <w:r w:rsidR="004F046E">
        <w:rPr>
          <w:rFonts w:ascii="Liberation Serif" w:eastAsia="Times New Roman" w:hAnsi="Liberation Serif" w:cs="Liberation Serif"/>
          <w:color w:val="auto"/>
          <w:sz w:val="28"/>
          <w:szCs w:val="28"/>
        </w:rPr>
        <w:t>6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- 20</w:t>
      </w:r>
      <w:r w:rsidR="004F046E">
        <w:rPr>
          <w:rFonts w:ascii="Liberation Serif" w:eastAsia="Times New Roman" w:hAnsi="Liberation Serif" w:cs="Liberation Serif"/>
          <w:color w:val="auto"/>
          <w:sz w:val="28"/>
          <w:szCs w:val="28"/>
        </w:rPr>
        <w:t>3</w:t>
      </w:r>
      <w:r w:rsidR="00AC39BB">
        <w:rPr>
          <w:rFonts w:ascii="Liberation Serif" w:eastAsia="Times New Roman" w:hAnsi="Liberation Serif" w:cs="Liberation Serif"/>
          <w:color w:val="auto"/>
          <w:sz w:val="28"/>
          <w:szCs w:val="28"/>
        </w:rPr>
        <w:t>1</w:t>
      </w:r>
      <w:r w:rsidRPr="00D4151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годы» и представлены в приложении № 4 к настоящей Программе (прилагается).</w:t>
      </w:r>
    </w:p>
    <w:sectPr w:rsidR="008F6CE7" w:rsidRPr="00D41511" w:rsidSect="00625A68">
      <w:headerReference w:type="default" r:id="rId6"/>
      <w:pgSz w:w="11900" w:h="16840"/>
      <w:pgMar w:top="1134" w:right="567" w:bottom="1134" w:left="1418" w:header="73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1E4F" w14:textId="77777777" w:rsidR="00544DA9" w:rsidRDefault="00544DA9" w:rsidP="0071608B">
      <w:r>
        <w:separator/>
      </w:r>
    </w:p>
  </w:endnote>
  <w:endnote w:type="continuationSeparator" w:id="0">
    <w:p w14:paraId="3C97F147" w14:textId="77777777" w:rsidR="00544DA9" w:rsidRDefault="00544DA9" w:rsidP="0071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C3796" w14:textId="77777777" w:rsidR="00544DA9" w:rsidRDefault="00544DA9" w:rsidP="0071608B">
      <w:r>
        <w:separator/>
      </w:r>
    </w:p>
  </w:footnote>
  <w:footnote w:type="continuationSeparator" w:id="0">
    <w:p w14:paraId="41B9CA3B" w14:textId="77777777" w:rsidR="00544DA9" w:rsidRDefault="00544DA9" w:rsidP="0071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8"/>
        <w:szCs w:val="28"/>
      </w:rPr>
      <w:id w:val="-131953493"/>
      <w:docPartObj>
        <w:docPartGallery w:val="Page Numbers (Top of Page)"/>
        <w:docPartUnique/>
      </w:docPartObj>
    </w:sdtPr>
    <w:sdtEndPr/>
    <w:sdtContent>
      <w:p w14:paraId="1D677564" w14:textId="77777777" w:rsidR="00391748" w:rsidRPr="0071608B" w:rsidRDefault="0039174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1608B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1608B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1608B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71608B">
          <w:rPr>
            <w:rFonts w:ascii="Liberation Serif" w:hAnsi="Liberation Serif" w:cs="Liberation Serif"/>
            <w:sz w:val="28"/>
            <w:szCs w:val="28"/>
          </w:rPr>
          <w:t>2</w:t>
        </w:r>
        <w:r w:rsidRPr="0071608B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250F341A" w14:textId="77777777" w:rsidR="00391748" w:rsidRPr="00625A68" w:rsidRDefault="00391748" w:rsidP="00F470A3">
    <w:pPr>
      <w:pStyle w:val="a5"/>
      <w:jc w:val="center"/>
      <w:rPr>
        <w:rFonts w:ascii="Liberation Serif" w:hAnsi="Liberation Serif" w:cs="Liberation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B"/>
    <w:rsid w:val="00001038"/>
    <w:rsid w:val="000024AB"/>
    <w:rsid w:val="00005ABC"/>
    <w:rsid w:val="0001198C"/>
    <w:rsid w:val="00034642"/>
    <w:rsid w:val="000452E9"/>
    <w:rsid w:val="00050090"/>
    <w:rsid w:val="00060A28"/>
    <w:rsid w:val="00063BF2"/>
    <w:rsid w:val="00090929"/>
    <w:rsid w:val="000A1989"/>
    <w:rsid w:val="000A7EF7"/>
    <w:rsid w:val="000B342F"/>
    <w:rsid w:val="000C6887"/>
    <w:rsid w:val="000E5A86"/>
    <w:rsid w:val="000F71B9"/>
    <w:rsid w:val="001000C8"/>
    <w:rsid w:val="00113E70"/>
    <w:rsid w:val="00113FDB"/>
    <w:rsid w:val="00117442"/>
    <w:rsid w:val="001204C9"/>
    <w:rsid w:val="001349FF"/>
    <w:rsid w:val="00152EE1"/>
    <w:rsid w:val="001733AC"/>
    <w:rsid w:val="00176018"/>
    <w:rsid w:val="001834CC"/>
    <w:rsid w:val="00192C6E"/>
    <w:rsid w:val="001C7510"/>
    <w:rsid w:val="002000FB"/>
    <w:rsid w:val="00205098"/>
    <w:rsid w:val="00225CA5"/>
    <w:rsid w:val="00243176"/>
    <w:rsid w:val="00247C6F"/>
    <w:rsid w:val="0026042A"/>
    <w:rsid w:val="0028398E"/>
    <w:rsid w:val="0029260A"/>
    <w:rsid w:val="002C0ED6"/>
    <w:rsid w:val="002E1EB4"/>
    <w:rsid w:val="00305A6D"/>
    <w:rsid w:val="003156F4"/>
    <w:rsid w:val="00336A64"/>
    <w:rsid w:val="0034550F"/>
    <w:rsid w:val="003459BD"/>
    <w:rsid w:val="003756CB"/>
    <w:rsid w:val="00380313"/>
    <w:rsid w:val="003805B1"/>
    <w:rsid w:val="00387332"/>
    <w:rsid w:val="00391748"/>
    <w:rsid w:val="00393BAD"/>
    <w:rsid w:val="003A344E"/>
    <w:rsid w:val="003D3E3C"/>
    <w:rsid w:val="003E46D9"/>
    <w:rsid w:val="003E4B34"/>
    <w:rsid w:val="003F5932"/>
    <w:rsid w:val="00404CF0"/>
    <w:rsid w:val="00417351"/>
    <w:rsid w:val="00417DF5"/>
    <w:rsid w:val="00425100"/>
    <w:rsid w:val="00426C4D"/>
    <w:rsid w:val="00436253"/>
    <w:rsid w:val="00444CB7"/>
    <w:rsid w:val="00457E59"/>
    <w:rsid w:val="0046567F"/>
    <w:rsid w:val="00485339"/>
    <w:rsid w:val="004958FA"/>
    <w:rsid w:val="004A5B2A"/>
    <w:rsid w:val="004D1A66"/>
    <w:rsid w:val="004D2436"/>
    <w:rsid w:val="004D416B"/>
    <w:rsid w:val="004F046E"/>
    <w:rsid w:val="0050760E"/>
    <w:rsid w:val="00515A34"/>
    <w:rsid w:val="00544DA9"/>
    <w:rsid w:val="00571040"/>
    <w:rsid w:val="00595ECE"/>
    <w:rsid w:val="005B479E"/>
    <w:rsid w:val="005C012E"/>
    <w:rsid w:val="005C6586"/>
    <w:rsid w:val="005E1683"/>
    <w:rsid w:val="005F5F52"/>
    <w:rsid w:val="00602F92"/>
    <w:rsid w:val="00625A68"/>
    <w:rsid w:val="0063153A"/>
    <w:rsid w:val="00636E4C"/>
    <w:rsid w:val="00647158"/>
    <w:rsid w:val="006654A2"/>
    <w:rsid w:val="00680FFA"/>
    <w:rsid w:val="006943C7"/>
    <w:rsid w:val="006A33B9"/>
    <w:rsid w:val="006A6EFA"/>
    <w:rsid w:val="006C2A7A"/>
    <w:rsid w:val="006C71AD"/>
    <w:rsid w:val="006E2FE8"/>
    <w:rsid w:val="006F169E"/>
    <w:rsid w:val="00713CDB"/>
    <w:rsid w:val="00714712"/>
    <w:rsid w:val="0071608B"/>
    <w:rsid w:val="00730454"/>
    <w:rsid w:val="00731F38"/>
    <w:rsid w:val="0073578B"/>
    <w:rsid w:val="00741065"/>
    <w:rsid w:val="00752DE0"/>
    <w:rsid w:val="007571F3"/>
    <w:rsid w:val="00764645"/>
    <w:rsid w:val="00775BB9"/>
    <w:rsid w:val="00795615"/>
    <w:rsid w:val="007A7D95"/>
    <w:rsid w:val="007B6FC7"/>
    <w:rsid w:val="007D0E82"/>
    <w:rsid w:val="007E7F58"/>
    <w:rsid w:val="00806669"/>
    <w:rsid w:val="00835303"/>
    <w:rsid w:val="0084234D"/>
    <w:rsid w:val="00852E1F"/>
    <w:rsid w:val="00855EA0"/>
    <w:rsid w:val="00856780"/>
    <w:rsid w:val="00863209"/>
    <w:rsid w:val="0086643A"/>
    <w:rsid w:val="00875674"/>
    <w:rsid w:val="008836C4"/>
    <w:rsid w:val="00886B05"/>
    <w:rsid w:val="008B5A23"/>
    <w:rsid w:val="008E2266"/>
    <w:rsid w:val="008F6CE7"/>
    <w:rsid w:val="008F74B8"/>
    <w:rsid w:val="00902802"/>
    <w:rsid w:val="00904320"/>
    <w:rsid w:val="009225FB"/>
    <w:rsid w:val="00924322"/>
    <w:rsid w:val="00961184"/>
    <w:rsid w:val="009C24E3"/>
    <w:rsid w:val="009C69CE"/>
    <w:rsid w:val="009D52C7"/>
    <w:rsid w:val="009E4D2D"/>
    <w:rsid w:val="009E6A31"/>
    <w:rsid w:val="009F6A2C"/>
    <w:rsid w:val="00A058F5"/>
    <w:rsid w:val="00A06B33"/>
    <w:rsid w:val="00A13494"/>
    <w:rsid w:val="00A21E0F"/>
    <w:rsid w:val="00A22D4E"/>
    <w:rsid w:val="00A347F7"/>
    <w:rsid w:val="00A42CC9"/>
    <w:rsid w:val="00A6414D"/>
    <w:rsid w:val="00A7121C"/>
    <w:rsid w:val="00A736A6"/>
    <w:rsid w:val="00A7627D"/>
    <w:rsid w:val="00AC39BB"/>
    <w:rsid w:val="00AC4508"/>
    <w:rsid w:val="00AE0FAA"/>
    <w:rsid w:val="00B02F7B"/>
    <w:rsid w:val="00B162D8"/>
    <w:rsid w:val="00B20734"/>
    <w:rsid w:val="00B21CA6"/>
    <w:rsid w:val="00B256A2"/>
    <w:rsid w:val="00B31730"/>
    <w:rsid w:val="00B327AB"/>
    <w:rsid w:val="00B40089"/>
    <w:rsid w:val="00B63106"/>
    <w:rsid w:val="00B73C6C"/>
    <w:rsid w:val="00B91D87"/>
    <w:rsid w:val="00BB1337"/>
    <w:rsid w:val="00BE0318"/>
    <w:rsid w:val="00C12F01"/>
    <w:rsid w:val="00C25736"/>
    <w:rsid w:val="00C30F3F"/>
    <w:rsid w:val="00C40589"/>
    <w:rsid w:val="00C4767A"/>
    <w:rsid w:val="00C54C58"/>
    <w:rsid w:val="00C62833"/>
    <w:rsid w:val="00C80319"/>
    <w:rsid w:val="00C940BC"/>
    <w:rsid w:val="00C9743A"/>
    <w:rsid w:val="00CC0473"/>
    <w:rsid w:val="00D07724"/>
    <w:rsid w:val="00D2037C"/>
    <w:rsid w:val="00D41511"/>
    <w:rsid w:val="00D41CF9"/>
    <w:rsid w:val="00D52D85"/>
    <w:rsid w:val="00D63FA6"/>
    <w:rsid w:val="00D8133E"/>
    <w:rsid w:val="00DA1377"/>
    <w:rsid w:val="00DB1D84"/>
    <w:rsid w:val="00DC041C"/>
    <w:rsid w:val="00DC23A0"/>
    <w:rsid w:val="00DD2847"/>
    <w:rsid w:val="00DD4817"/>
    <w:rsid w:val="00E026A4"/>
    <w:rsid w:val="00E146D3"/>
    <w:rsid w:val="00E43BA5"/>
    <w:rsid w:val="00E5159F"/>
    <w:rsid w:val="00E729A9"/>
    <w:rsid w:val="00F101EE"/>
    <w:rsid w:val="00F15151"/>
    <w:rsid w:val="00F34C03"/>
    <w:rsid w:val="00F40421"/>
    <w:rsid w:val="00F46A27"/>
    <w:rsid w:val="00F470A3"/>
    <w:rsid w:val="00F63401"/>
    <w:rsid w:val="00F73CA0"/>
    <w:rsid w:val="00F912C7"/>
    <w:rsid w:val="00FB06DA"/>
    <w:rsid w:val="00FB4A94"/>
    <w:rsid w:val="00FC0D6F"/>
    <w:rsid w:val="00FC50A7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0D1C"/>
  <w15:chartTrackingRefBased/>
  <w15:docId w15:val="{92840CB3-5AD2-466B-8427-46B6E421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08B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608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1608B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71608B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6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608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71608B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716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608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4"/>
    <w:uiPriority w:val="39"/>
    <w:rsid w:val="00F470A3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B4008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B4008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5311</Words>
  <Characters>30277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1</cp:lastModifiedBy>
  <cp:revision>5</cp:revision>
  <cp:lastPrinted>2023-01-25T05:26:00Z</cp:lastPrinted>
  <dcterms:created xsi:type="dcterms:W3CDTF">2025-10-15T06:43:00Z</dcterms:created>
  <dcterms:modified xsi:type="dcterms:W3CDTF">2025-10-21T04:39:00Z</dcterms:modified>
</cp:coreProperties>
</file>